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04DB8" w14:textId="77777777" w:rsidR="002D16A6" w:rsidRPr="006E7ABB" w:rsidRDefault="002D16A6" w:rsidP="002D1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</w:t>
      </w:r>
      <w:r w:rsidRPr="006E7ABB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sz w:val="24"/>
          <w:szCs w:val="24"/>
        </w:rPr>
        <w:t>og</w:t>
      </w:r>
      <w:r w:rsidR="00DD4E87">
        <w:rPr>
          <w:rFonts w:ascii="Times New Roman" w:hAnsi="Times New Roman"/>
          <w:sz w:val="24"/>
          <w:szCs w:val="24"/>
        </w:rPr>
        <w:t xml:space="preserve">łoszenia o naborze wniosków nr </w:t>
      </w:r>
      <w:r w:rsidR="00294902">
        <w:rPr>
          <w:rFonts w:ascii="Times New Roman" w:hAnsi="Times New Roman"/>
          <w:sz w:val="24"/>
          <w:szCs w:val="24"/>
        </w:rPr>
        <w:t>3/2018/G</w:t>
      </w:r>
    </w:p>
    <w:p w14:paraId="75D04DB9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D04DBA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75D04DBB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780"/>
        <w:gridCol w:w="955"/>
        <w:gridCol w:w="1305"/>
        <w:gridCol w:w="1395"/>
        <w:gridCol w:w="1629"/>
        <w:gridCol w:w="1596"/>
      </w:tblGrid>
      <w:tr w:rsidR="005A05D7" w:rsidRPr="00380EB9" w14:paraId="75D04DBD" w14:textId="77777777" w:rsidTr="0071547A">
        <w:trPr>
          <w:trHeight w:val="89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5D04DBC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75D04DBF" w14:textId="77777777" w:rsidTr="0071547A">
        <w:trPr>
          <w:trHeight w:val="11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5D04DBE" w14:textId="77777777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Cel ogólny </w:t>
            </w:r>
            <w:r w:rsidR="00294902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II: Wzrost atrakcyjności rekreacyjnej i turystycznej obszaru LGD</w:t>
            </w:r>
          </w:p>
        </w:tc>
      </w:tr>
      <w:tr w:rsidR="005A05D7" w:rsidRPr="00380EB9" w14:paraId="75D04DC1" w14:textId="77777777" w:rsidTr="0071547A">
        <w:trPr>
          <w:trHeight w:val="288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5D04DC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75D04DC3" w14:textId="77777777" w:rsidTr="0071547A">
        <w:trPr>
          <w:trHeight w:val="1139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5D04DC2" w14:textId="77777777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Cel szczegółowy </w:t>
            </w:r>
            <w:r w:rsidR="00294902">
              <w:rPr>
                <w:rFonts w:ascii="Times New Roman" w:hAnsi="Times New Roman"/>
                <w:bCs/>
                <w:color w:val="000000"/>
                <w:sz w:val="24"/>
              </w:rPr>
              <w:t>4</w:t>
            </w:r>
            <w:r w:rsidR="00101155">
              <w:rPr>
                <w:rFonts w:ascii="Times New Roman" w:hAnsi="Times New Roman"/>
                <w:bCs/>
                <w:color w:val="000000"/>
                <w:sz w:val="24"/>
              </w:rPr>
              <w:t xml:space="preserve"> (2.2)</w:t>
            </w:r>
            <w:r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: </w:t>
            </w:r>
            <w:r w:rsidR="00294902">
              <w:rPr>
                <w:rFonts w:ascii="Times New Roman" w:hAnsi="Times New Roman"/>
                <w:color w:val="000000"/>
                <w:sz w:val="24"/>
              </w:rPr>
              <w:t>Zachowanie tradycji lokalnych, ochrona przyrody oraz podniesienie świadomości ekologicznej mieszkańców</w:t>
            </w:r>
          </w:p>
        </w:tc>
      </w:tr>
      <w:tr w:rsidR="005A05D7" w:rsidRPr="00380EB9" w14:paraId="75D04DC5" w14:textId="77777777" w:rsidTr="0071547A">
        <w:trPr>
          <w:trHeight w:val="23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5D04DC4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75D04DC7" w14:textId="77777777" w:rsidTr="0071547A">
        <w:trPr>
          <w:trHeight w:val="1190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14:paraId="75D04DC6" w14:textId="77777777" w:rsidR="005A05D7" w:rsidRPr="00A85EC8" w:rsidRDefault="00631502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Przedsięwzięcie </w:t>
            </w:r>
            <w:r w:rsidR="00294902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6</w:t>
            </w:r>
            <w:r w:rsidR="00101155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(2.2.1)</w:t>
            </w:r>
            <w:r w:rsidR="00294902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: Projekty grantowe</w:t>
            </w:r>
          </w:p>
        </w:tc>
      </w:tr>
      <w:tr w:rsidR="005A05D7" w:rsidRPr="00380EB9" w14:paraId="75D04DC9" w14:textId="77777777" w:rsidTr="0071547A">
        <w:trPr>
          <w:trHeight w:val="212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14:paraId="75D04DC8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75D04DD1" w14:textId="77777777" w:rsidTr="009F474B">
        <w:trPr>
          <w:trHeight w:val="1550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5D04DCA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75D04DCB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5D04DCC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5D04DCD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5D04DC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5D04DCF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5D04DD0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5A05D7" w:rsidRPr="00380EB9" w14:paraId="75D04DD9" w14:textId="77777777" w:rsidTr="009F474B">
        <w:trPr>
          <w:trHeight w:val="1813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04DD2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D04DD3" w14:textId="77777777" w:rsidR="005A05D7" w:rsidRPr="00A85EC8" w:rsidRDefault="00A85EC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Liczba</w:t>
            </w:r>
            <w:r w:rsidR="00631502" w:rsidRPr="00A85EC8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 xml:space="preserve"> </w:t>
            </w:r>
            <w:r w:rsidR="00294902">
              <w:rPr>
                <w:rFonts w:ascii="Times New Roman" w:eastAsia="Times New Roman" w:hAnsi="Times New Roman"/>
                <w:color w:val="000000"/>
                <w:sz w:val="24"/>
                <w:lang w:eastAsia="pl-PL"/>
              </w:rPr>
              <w:t>szkoleń z zakresu ochrony środowiska i przeciwdziałaniu zmianom klimatu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04DD4" w14:textId="77777777"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sztuka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04DD5" w14:textId="77777777"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04DD6" w14:textId="77777777" w:rsidR="005A05D7" w:rsidRPr="00A85EC8" w:rsidRDefault="006315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04DD7" w14:textId="77777777" w:rsidR="005A05D7" w:rsidRPr="00A85EC8" w:rsidRDefault="00294902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D04DD8" w14:textId="77777777" w:rsidR="005A05D7" w:rsidRPr="00A85EC8" w:rsidRDefault="00101155" w:rsidP="00A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</w:tbl>
    <w:p w14:paraId="75D04DDA" w14:textId="77777777" w:rsidR="005A05D7" w:rsidRDefault="005A05D7" w:rsidP="005A05D7">
      <w:pPr>
        <w:spacing w:after="0" w:line="240" w:lineRule="auto"/>
      </w:pPr>
    </w:p>
    <w:p w14:paraId="75D04DDB" w14:textId="77777777" w:rsidR="005A05D7" w:rsidRDefault="005A05D7" w:rsidP="005A05D7">
      <w:pPr>
        <w:spacing w:after="0" w:line="240" w:lineRule="auto"/>
      </w:pPr>
    </w:p>
    <w:p w14:paraId="75D04DDC" w14:textId="77777777" w:rsidR="005A05D7" w:rsidRPr="005A05D7" w:rsidRDefault="005A05D7" w:rsidP="005A05D7"/>
    <w:p w14:paraId="75D04DDD" w14:textId="77777777" w:rsidR="005A05D7" w:rsidRDefault="005A05D7" w:rsidP="005A05D7">
      <w:bookmarkStart w:id="0" w:name="_GoBack"/>
      <w:bookmarkEnd w:id="0"/>
    </w:p>
    <w:p w14:paraId="75D04DDE" w14:textId="77777777" w:rsidR="005A05D7" w:rsidRPr="005A05D7" w:rsidRDefault="005A05D7" w:rsidP="005A05D7">
      <w:pPr>
        <w:tabs>
          <w:tab w:val="left" w:pos="5184"/>
        </w:tabs>
      </w:pPr>
      <w:r>
        <w:tab/>
      </w: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04DE1" w14:textId="77777777" w:rsidR="00BA39D3" w:rsidRDefault="00BA39D3" w:rsidP="005A05D7">
      <w:pPr>
        <w:spacing w:before="0" w:after="0" w:line="240" w:lineRule="auto"/>
      </w:pPr>
      <w:r>
        <w:separator/>
      </w:r>
    </w:p>
  </w:endnote>
  <w:endnote w:type="continuationSeparator" w:id="0">
    <w:p w14:paraId="75D04DE2" w14:textId="77777777" w:rsidR="00BA39D3" w:rsidRDefault="00BA39D3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04DE9" w14:textId="77777777" w:rsidR="005A05D7" w:rsidRDefault="002D16A6" w:rsidP="002D16A6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04DDF" w14:textId="77777777" w:rsidR="00BA39D3" w:rsidRDefault="00BA39D3" w:rsidP="005A05D7">
      <w:pPr>
        <w:spacing w:before="0" w:after="0" w:line="240" w:lineRule="auto"/>
      </w:pPr>
      <w:r>
        <w:separator/>
      </w:r>
    </w:p>
  </w:footnote>
  <w:footnote w:type="continuationSeparator" w:id="0">
    <w:p w14:paraId="75D04DE0" w14:textId="77777777" w:rsidR="00BA39D3" w:rsidRDefault="00BA39D3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D16A6" w:rsidRPr="0063289D" w14:paraId="75D04DE7" w14:textId="77777777" w:rsidTr="00871DE2">
      <w:trPr>
        <w:jc w:val="center"/>
      </w:trPr>
      <w:tc>
        <w:tcPr>
          <w:tcW w:w="2628" w:type="dxa"/>
        </w:tcPr>
        <w:p w14:paraId="75D04DE3" w14:textId="77777777" w:rsidR="002D16A6" w:rsidRPr="0063289D" w:rsidRDefault="006A2E7E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5D04DEA" wp14:editId="75D04DEB">
                <wp:extent cx="804545" cy="537845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545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5D04DE4" w14:textId="77777777" w:rsidR="002D16A6" w:rsidRPr="0063289D" w:rsidRDefault="006A2E7E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5D04DEC" wp14:editId="75D04DED">
                <wp:extent cx="558165" cy="539750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75D04DE5" w14:textId="77777777" w:rsidR="002D16A6" w:rsidRPr="0063289D" w:rsidRDefault="006A2E7E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5D04DEE" wp14:editId="75D04DEF">
                <wp:extent cx="552450" cy="543560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75D04DE6" w14:textId="77777777" w:rsidR="002D16A6" w:rsidRPr="0063289D" w:rsidRDefault="006A2E7E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5D04DF0" wp14:editId="75D04DF1">
                <wp:extent cx="827405" cy="541020"/>
                <wp:effectExtent l="0" t="0" r="0" b="0"/>
                <wp:docPr id="4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40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5D04DE8" w14:textId="77777777" w:rsidR="002D16A6" w:rsidRDefault="002D16A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66E9A"/>
    <w:rsid w:val="00101155"/>
    <w:rsid w:val="0010682C"/>
    <w:rsid w:val="00117A00"/>
    <w:rsid w:val="001343C0"/>
    <w:rsid w:val="00181A09"/>
    <w:rsid w:val="00202991"/>
    <w:rsid w:val="00264A68"/>
    <w:rsid w:val="00273B22"/>
    <w:rsid w:val="00294902"/>
    <w:rsid w:val="002964DB"/>
    <w:rsid w:val="002A4327"/>
    <w:rsid w:val="002D16A6"/>
    <w:rsid w:val="00313F26"/>
    <w:rsid w:val="00350AEE"/>
    <w:rsid w:val="00380EB9"/>
    <w:rsid w:val="003B621F"/>
    <w:rsid w:val="003E630E"/>
    <w:rsid w:val="0043113D"/>
    <w:rsid w:val="004A371C"/>
    <w:rsid w:val="004E65F4"/>
    <w:rsid w:val="00532387"/>
    <w:rsid w:val="005355E9"/>
    <w:rsid w:val="00563FB5"/>
    <w:rsid w:val="005A05D7"/>
    <w:rsid w:val="00631502"/>
    <w:rsid w:val="006A2E7E"/>
    <w:rsid w:val="006A3329"/>
    <w:rsid w:val="006D6164"/>
    <w:rsid w:val="0071547A"/>
    <w:rsid w:val="0073136E"/>
    <w:rsid w:val="00746752"/>
    <w:rsid w:val="0078116F"/>
    <w:rsid w:val="007D77BD"/>
    <w:rsid w:val="008349F0"/>
    <w:rsid w:val="00871DE2"/>
    <w:rsid w:val="00946088"/>
    <w:rsid w:val="009F474B"/>
    <w:rsid w:val="00A25FE3"/>
    <w:rsid w:val="00A85EC8"/>
    <w:rsid w:val="00BA39D3"/>
    <w:rsid w:val="00C24E0E"/>
    <w:rsid w:val="00C73D2C"/>
    <w:rsid w:val="00C87EA7"/>
    <w:rsid w:val="00D35F1D"/>
    <w:rsid w:val="00DD4E87"/>
    <w:rsid w:val="00E144B0"/>
    <w:rsid w:val="00ED079F"/>
    <w:rsid w:val="00EF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04DB8"/>
  <w15:docId w15:val="{65D59498-420D-42F0-BC07-117C67CD7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10115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0115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4</cp:revision>
  <cp:lastPrinted>2017-12-13T15:30:00Z</cp:lastPrinted>
  <dcterms:created xsi:type="dcterms:W3CDTF">2017-12-14T08:34:00Z</dcterms:created>
  <dcterms:modified xsi:type="dcterms:W3CDTF">2017-12-14T12:01:00Z</dcterms:modified>
</cp:coreProperties>
</file>