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BB8" w:rsidRPr="004F53E7" w:rsidRDefault="00814BB8" w:rsidP="00814BB8">
      <w:pPr>
        <w:jc w:val="center"/>
        <w:rPr>
          <w:rFonts w:ascii="Arial" w:hAnsi="Arial" w:cs="Arial"/>
          <w:b/>
          <w:color w:val="000000"/>
        </w:rPr>
      </w:pPr>
      <w:r w:rsidRPr="004F53E7">
        <w:rPr>
          <w:rFonts w:ascii="Arial" w:hAnsi="Arial" w:cs="Arial"/>
          <w:b/>
          <w:color w:val="000000"/>
        </w:rPr>
        <w:t>ANKIETA MONITORUJĄCA POSTĘP REALIZACJI</w:t>
      </w:r>
    </w:p>
    <w:p w:rsidR="00814BB8" w:rsidRPr="004F53E7" w:rsidRDefault="00814BB8" w:rsidP="00814BB8">
      <w:pPr>
        <w:jc w:val="center"/>
        <w:rPr>
          <w:rFonts w:ascii="Arial" w:hAnsi="Arial" w:cs="Arial"/>
          <w:b/>
          <w:color w:val="000000"/>
        </w:rPr>
      </w:pPr>
      <w:r w:rsidRPr="004F53E7">
        <w:rPr>
          <w:rFonts w:ascii="Arial" w:hAnsi="Arial" w:cs="Arial"/>
          <w:b/>
          <w:color w:val="000000"/>
        </w:rPr>
        <w:t>LOKALNEJ STRATEGII ROZWOJU - LGD STOWARZYSZENIE „REGION SANU I TRZEBOŚNICY</w:t>
      </w:r>
    </w:p>
    <w:p w:rsidR="00E038AE" w:rsidRPr="004F53E7" w:rsidRDefault="00E038AE" w:rsidP="00814BB8">
      <w:pPr>
        <w:jc w:val="center"/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>(</w:t>
      </w:r>
      <w:r w:rsidR="00832300">
        <w:rPr>
          <w:rFonts w:ascii="Arial" w:hAnsi="Arial" w:cs="Arial"/>
          <w:color w:val="000000"/>
        </w:rPr>
        <w:t>pozostałe projekty</w:t>
      </w:r>
      <w:r w:rsidRPr="004F53E7">
        <w:rPr>
          <w:rFonts w:ascii="Arial" w:hAnsi="Arial" w:cs="Arial"/>
          <w:color w:val="000000"/>
        </w:rPr>
        <w:t>)</w:t>
      </w:r>
    </w:p>
    <w:p w:rsidR="00814BB8" w:rsidRPr="004F53E7" w:rsidRDefault="00814BB8" w:rsidP="00814BB8">
      <w:pPr>
        <w:spacing w:line="360" w:lineRule="auto"/>
        <w:rPr>
          <w:rFonts w:ascii="Arial" w:hAnsi="Arial" w:cs="Arial"/>
          <w:b/>
          <w:color w:val="000000"/>
          <w:u w:val="single"/>
        </w:rPr>
      </w:pPr>
    </w:p>
    <w:p w:rsidR="00814BB8" w:rsidRPr="004F53E7" w:rsidRDefault="00814BB8" w:rsidP="00814BB8">
      <w:pPr>
        <w:spacing w:line="360" w:lineRule="auto"/>
        <w:rPr>
          <w:rFonts w:ascii="Arial" w:hAnsi="Arial" w:cs="Arial"/>
          <w:b/>
          <w:color w:val="000000"/>
          <w:sz w:val="24"/>
          <w:u w:val="single"/>
        </w:rPr>
      </w:pPr>
      <w:r w:rsidRPr="004F53E7">
        <w:rPr>
          <w:rFonts w:ascii="Arial" w:hAnsi="Arial" w:cs="Arial"/>
          <w:b/>
          <w:color w:val="000000"/>
          <w:sz w:val="24"/>
          <w:u w:val="single"/>
        </w:rPr>
        <w:t>ZALECENIA OGÓLNE</w:t>
      </w:r>
    </w:p>
    <w:p w:rsidR="00814BB8" w:rsidRPr="004F53E7" w:rsidRDefault="00814BB8" w:rsidP="008977BC">
      <w:pPr>
        <w:pStyle w:val="Akapitzlist"/>
        <w:numPr>
          <w:ilvl w:val="0"/>
          <w:numId w:val="3"/>
        </w:numPr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 xml:space="preserve">Zaleca się aby Beneficjent wypełnił ankietę </w:t>
      </w:r>
      <w:r w:rsidR="008977BC" w:rsidRPr="004F53E7">
        <w:rPr>
          <w:rFonts w:ascii="Arial" w:hAnsi="Arial" w:cs="Arial"/>
          <w:color w:val="000000"/>
        </w:rPr>
        <w:t>w wersji elektronicznej</w:t>
      </w:r>
      <w:r w:rsidRPr="004F53E7">
        <w:rPr>
          <w:rFonts w:ascii="Arial" w:hAnsi="Arial" w:cs="Arial"/>
          <w:color w:val="000000"/>
        </w:rPr>
        <w:t xml:space="preserve"> lub odręcznie w sposób czytelny najlepiej pismem drukowanym wyłącznie białe pola ankiety. W sytuacji, kiedy dane pole w ankiecie, będące polem tekstowym, nie dotyczy Beneficjenta, należy wstawić kreskę.</w:t>
      </w:r>
    </w:p>
    <w:p w:rsidR="008977BC" w:rsidRPr="004F53E7" w:rsidRDefault="008977BC" w:rsidP="008977BC">
      <w:pPr>
        <w:pStyle w:val="Akapitzlist"/>
        <w:numPr>
          <w:ilvl w:val="0"/>
          <w:numId w:val="3"/>
        </w:numPr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>Ankietę Beneficjent wypełnia na podstawie danych z wniosku o przyznanie pomocy/ umowy o przyznanie pomocy/ wniosku o płatność.</w:t>
      </w:r>
    </w:p>
    <w:p w:rsidR="008977BC" w:rsidRPr="004F53E7" w:rsidRDefault="008977BC" w:rsidP="008977BC">
      <w:pPr>
        <w:pStyle w:val="Akapitzlist"/>
        <w:numPr>
          <w:ilvl w:val="0"/>
          <w:numId w:val="3"/>
        </w:numPr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>Wypełnioną ankietę należy złożyć w wersji papierowej w Biurze LGD Stowarzyszenie „Region Sanu i Trzebośnicy”, Wierzawice 874. 37-300 Leżajsk.</w:t>
      </w:r>
    </w:p>
    <w:p w:rsidR="00814BB8" w:rsidRPr="004F53E7" w:rsidRDefault="00814BB8" w:rsidP="00814BB8">
      <w:pPr>
        <w:rPr>
          <w:rFonts w:ascii="Arial" w:hAnsi="Arial" w:cs="Arial"/>
          <w:color w:val="000000"/>
        </w:rPr>
      </w:pPr>
    </w:p>
    <w:p w:rsidR="00814BB8" w:rsidRDefault="00814BB8" w:rsidP="00814BB8">
      <w:pPr>
        <w:rPr>
          <w:rFonts w:ascii="Arial" w:hAnsi="Arial" w:cs="Arial"/>
          <w:b/>
          <w:color w:val="000000"/>
        </w:rPr>
      </w:pPr>
      <w:r w:rsidRPr="004F53E7">
        <w:rPr>
          <w:rFonts w:ascii="Arial" w:hAnsi="Arial" w:cs="Arial"/>
          <w:b/>
          <w:color w:val="000000"/>
        </w:rPr>
        <w:t>I:</w:t>
      </w:r>
      <w:r w:rsidR="008977BC" w:rsidRPr="004F53E7">
        <w:rPr>
          <w:rFonts w:ascii="Arial" w:hAnsi="Arial" w:cs="Arial"/>
          <w:b/>
          <w:color w:val="000000"/>
        </w:rPr>
        <w:t xml:space="preserve"> Informacje dotyczące Beneficjenta i realizowanej operacji</w:t>
      </w:r>
    </w:p>
    <w:p w:rsidR="00C95EED" w:rsidRPr="00C95EED" w:rsidRDefault="00C95EED" w:rsidP="00814BB8">
      <w:pPr>
        <w:rPr>
          <w:rFonts w:ascii="Arial" w:hAnsi="Arial" w:cs="Arial"/>
          <w:b/>
          <w:color w:val="000000"/>
          <w:sz w:val="6"/>
        </w:rPr>
      </w:pPr>
    </w:p>
    <w:tbl>
      <w:tblPr>
        <w:tblW w:w="103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106"/>
        <w:gridCol w:w="2564"/>
        <w:gridCol w:w="163"/>
        <w:gridCol w:w="379"/>
      </w:tblGrid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1. IMIĘ, NAZWISKO / NAZWA BENEFICJENTA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2. ADRES ZAMIESZKANIA / ADRES SIEDZIBY BENEFICJENTA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3. RODZAJ PODMIOTU KTÓRY REPREZENTUJE</w:t>
            </w: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OSOBA FIZYCZNA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OSOBA FIZYCZNA PROWADZĄCA DZIAŁALNOŚĆ GOSPODARCZĄ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OSOBA PRAWNA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JEDNOSTKA ORGANIZACYJNA NIEPOSIADAJĄCA OSOBOWOŚCI PRAWNEJ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WSPÓLNICY SPÓŁKI CYWILNEJ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nil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INNY (wpisać jakie …………………………………………………………)</w:t>
            </w:r>
          </w:p>
        </w:tc>
        <w:tc>
          <w:tcPr>
            <w:tcW w:w="379" w:type="dxa"/>
            <w:tcBorders>
              <w:bottom w:val="nil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8977BC" w:rsidRPr="004F53E7" w:rsidTr="00C95EED">
        <w:tc>
          <w:tcPr>
            <w:tcW w:w="4111" w:type="dxa"/>
            <w:shd w:val="clear" w:color="auto" w:fill="E2EFD9" w:themeFill="accent6" w:themeFillTint="33"/>
          </w:tcPr>
          <w:p w:rsidR="008977BC" w:rsidRPr="004F53E7" w:rsidRDefault="004F53E7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4. </w:t>
            </w:r>
            <w:r w:rsidR="008977BC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IMIĘ I NAZWISKO OSOBY UPRAWNIONEJ DO KONTAKTU</w:t>
            </w:r>
          </w:p>
        </w:tc>
        <w:tc>
          <w:tcPr>
            <w:tcW w:w="6212" w:type="dxa"/>
            <w:gridSpan w:val="4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977BC" w:rsidRPr="004F53E7" w:rsidTr="00C95EED">
        <w:tc>
          <w:tcPr>
            <w:tcW w:w="4111" w:type="dxa"/>
            <w:shd w:val="clear" w:color="auto" w:fill="E2EFD9" w:themeFill="accent6" w:themeFillTint="33"/>
          </w:tcPr>
          <w:p w:rsidR="008977BC" w:rsidRPr="004F53E7" w:rsidRDefault="004F53E7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5. </w:t>
            </w:r>
            <w:r w:rsidR="008977BC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NUMER TELEFONU I ADRES E-MAIL OSOBY UPRAWNIONEJ DO KONTAKTU</w:t>
            </w:r>
          </w:p>
        </w:tc>
        <w:tc>
          <w:tcPr>
            <w:tcW w:w="6212" w:type="dxa"/>
            <w:gridSpan w:val="4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BF7E2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6</w:t>
            </w:r>
            <w:r w:rsidR="00814BB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TYTUŁ OPERACJI </w:t>
            </w:r>
            <w:r w:rsidR="00814BB8" w:rsidRPr="00C95EED">
              <w:rPr>
                <w:rFonts w:ascii="Arial" w:hAnsi="Arial" w:cs="Arial"/>
                <w:color w:val="000000"/>
                <w:sz w:val="22"/>
                <w:szCs w:val="24"/>
              </w:rPr>
              <w:t>(</w:t>
            </w:r>
            <w:r w:rsidR="00814BB8" w:rsidRPr="00C95EED">
              <w:rPr>
                <w:rFonts w:ascii="Arial" w:hAnsi="Arial" w:cs="Arial"/>
                <w:sz w:val="22"/>
                <w:szCs w:val="24"/>
              </w:rPr>
              <w:t>zgodnie z umową przyznania pomocy)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2B11C6" w:rsidRPr="004F53E7" w:rsidTr="00C95EED">
        <w:tc>
          <w:tcPr>
            <w:tcW w:w="4111" w:type="dxa"/>
            <w:shd w:val="clear" w:color="auto" w:fill="E2EFD9" w:themeFill="accent6" w:themeFillTint="33"/>
          </w:tcPr>
          <w:p w:rsidR="002B11C6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7. CEL OPERACJI</w:t>
            </w:r>
            <w:r w:rsid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C95EED">
              <w:rPr>
                <w:rFonts w:ascii="Arial" w:hAnsi="Arial" w:cs="Arial"/>
                <w:color w:val="000000"/>
                <w:sz w:val="22"/>
                <w:szCs w:val="24"/>
              </w:rPr>
              <w:t>(</w:t>
            </w:r>
            <w:r w:rsidR="004F53E7" w:rsidRPr="00C95EED">
              <w:rPr>
                <w:rFonts w:ascii="Arial" w:hAnsi="Arial" w:cs="Arial"/>
                <w:sz w:val="22"/>
                <w:szCs w:val="24"/>
              </w:rPr>
              <w:t>zgodnie</w:t>
            </w:r>
            <w:r w:rsidR="005117F6">
              <w:rPr>
                <w:rFonts w:ascii="Arial" w:hAnsi="Arial" w:cs="Arial"/>
                <w:sz w:val="22"/>
                <w:szCs w:val="24"/>
              </w:rPr>
              <w:t xml:space="preserve"> z umową przyznania</w:t>
            </w:r>
            <w:r w:rsidRPr="00C95EED">
              <w:rPr>
                <w:rFonts w:ascii="Arial" w:hAnsi="Arial" w:cs="Arial"/>
                <w:sz w:val="22"/>
                <w:szCs w:val="24"/>
              </w:rPr>
              <w:t xml:space="preserve"> pomocy)</w:t>
            </w:r>
          </w:p>
        </w:tc>
        <w:tc>
          <w:tcPr>
            <w:tcW w:w="6212" w:type="dxa"/>
            <w:gridSpan w:val="4"/>
            <w:vAlign w:val="center"/>
          </w:tcPr>
          <w:p w:rsidR="002B11C6" w:rsidRPr="004F53E7" w:rsidRDefault="002B11C6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038AE" w:rsidRPr="004F53E7" w:rsidTr="00C95EED">
        <w:tc>
          <w:tcPr>
            <w:tcW w:w="4111" w:type="dxa"/>
            <w:shd w:val="clear" w:color="auto" w:fill="E2EFD9" w:themeFill="accent6" w:themeFillTint="33"/>
          </w:tcPr>
          <w:p w:rsidR="00E038AE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8</w:t>
            </w:r>
            <w:r w:rsidR="00E038AE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. NUMER UMOWY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O PRZYZNANIU POMOCY</w:t>
            </w:r>
          </w:p>
        </w:tc>
        <w:tc>
          <w:tcPr>
            <w:tcW w:w="6212" w:type="dxa"/>
            <w:gridSpan w:val="4"/>
            <w:vAlign w:val="center"/>
          </w:tcPr>
          <w:p w:rsidR="00E038AE" w:rsidRPr="004F53E7" w:rsidRDefault="00E038AE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038AE" w:rsidRPr="004F53E7" w:rsidTr="00C95EED">
        <w:tc>
          <w:tcPr>
            <w:tcW w:w="4111" w:type="dxa"/>
            <w:shd w:val="clear" w:color="auto" w:fill="E2EFD9" w:themeFill="accent6" w:themeFillTint="33"/>
          </w:tcPr>
          <w:p w:rsidR="00E038AE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9</w:t>
            </w:r>
            <w:r w:rsidR="00E038AE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. DATA PODPISANIA UMOWY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O PRZYZNANIU POMOCY</w:t>
            </w:r>
          </w:p>
        </w:tc>
        <w:tc>
          <w:tcPr>
            <w:tcW w:w="6212" w:type="dxa"/>
            <w:gridSpan w:val="4"/>
            <w:vAlign w:val="center"/>
          </w:tcPr>
          <w:p w:rsidR="00E038AE" w:rsidRPr="004F53E7" w:rsidRDefault="00E038AE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977BC" w:rsidRPr="004F53E7" w:rsidTr="00C95EED">
        <w:trPr>
          <w:trHeight w:val="840"/>
        </w:trPr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:rsidR="008977BC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10</w:t>
            </w:r>
            <w:r w:rsidR="008977BC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. OKRES REALIZACJI OPERACJI</w:t>
            </w:r>
          </w:p>
        </w:tc>
        <w:tc>
          <w:tcPr>
            <w:tcW w:w="3106" w:type="dxa"/>
            <w:shd w:val="clear" w:color="auto" w:fill="E2EFD9" w:themeFill="accent6" w:themeFillTint="33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 rozpoczęcia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C95EED">
              <w:rPr>
                <w:rFonts w:ascii="Arial" w:hAnsi="Arial" w:cs="Arial"/>
                <w:color w:val="000000"/>
                <w:sz w:val="22"/>
                <w:szCs w:val="24"/>
              </w:rPr>
              <w:t>(termin złożenia wniosku o przyznanie pomocy do LGD)</w:t>
            </w:r>
          </w:p>
        </w:tc>
        <w:tc>
          <w:tcPr>
            <w:tcW w:w="3106" w:type="dxa"/>
            <w:gridSpan w:val="3"/>
            <w:shd w:val="clear" w:color="auto" w:fill="E2EFD9" w:themeFill="accent6" w:themeFillTint="33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 zakończenia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C95EED">
              <w:rPr>
                <w:rFonts w:ascii="Arial" w:hAnsi="Arial" w:cs="Arial"/>
                <w:color w:val="000000"/>
                <w:sz w:val="22"/>
                <w:szCs w:val="24"/>
              </w:rPr>
              <w:t>(termin złożenia wniosku o płatność końcową)</w:t>
            </w:r>
          </w:p>
        </w:tc>
      </w:tr>
      <w:tr w:rsidR="008977BC" w:rsidRPr="004F53E7" w:rsidTr="00C95EED">
        <w:trPr>
          <w:trHeight w:val="806"/>
        </w:trPr>
        <w:tc>
          <w:tcPr>
            <w:tcW w:w="4111" w:type="dxa"/>
            <w:vMerge/>
            <w:shd w:val="clear" w:color="auto" w:fill="E2EFD9" w:themeFill="accent6" w:themeFillTint="33"/>
          </w:tcPr>
          <w:p w:rsidR="008977BC" w:rsidRPr="004F53E7" w:rsidRDefault="008977BC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106" w:type="dxa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06" w:type="dxa"/>
            <w:gridSpan w:val="3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rPr>
          <w:trHeight w:val="937"/>
        </w:trPr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11</w:t>
            </w:r>
            <w:r w:rsidR="00814BB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WARTOŚĆ CAŁKOWITA ZREALIZOWANEJ OPERACJI (</w:t>
            </w:r>
            <w:r w:rsidR="00BF7E28" w:rsidRPr="004F53E7">
              <w:rPr>
                <w:rFonts w:ascii="Arial" w:hAnsi="Arial" w:cs="Arial"/>
                <w:sz w:val="24"/>
                <w:szCs w:val="24"/>
              </w:rPr>
              <w:t>zgodnie z wnioskiem o płatność końcową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2B11C6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2</w:t>
            </w: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WNIOSKOWANA KWOTA  POMOCY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(</w:t>
            </w:r>
            <w:r w:rsidR="00BF7E28" w:rsidRPr="004F53E7">
              <w:rPr>
                <w:rFonts w:ascii="Arial" w:hAnsi="Arial" w:cs="Arial"/>
                <w:sz w:val="24"/>
                <w:szCs w:val="24"/>
              </w:rPr>
              <w:t>zgodnie z wnioskiem o przyznanie pomocy złożonym w LGD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2B11C6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3</w:t>
            </w: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PRZYZNANA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KWOTA ZGODNIE Z UMOWĄ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2B11C6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4</w:t>
            </w: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WYPŁACONA KWOTA 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(</w:t>
            </w:r>
            <w:r w:rsidR="00BF7E28" w:rsidRPr="004F53E7">
              <w:rPr>
                <w:rFonts w:ascii="Arial" w:hAnsi="Arial" w:cs="Arial"/>
                <w:color w:val="000000"/>
                <w:sz w:val="24"/>
                <w:szCs w:val="24"/>
              </w:rPr>
              <w:t>płatność ostateczna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038AE" w:rsidRPr="004F53E7" w:rsidTr="00C95EED">
        <w:tc>
          <w:tcPr>
            <w:tcW w:w="4111" w:type="dxa"/>
            <w:shd w:val="clear" w:color="auto" w:fill="E2EFD9" w:themeFill="accent6" w:themeFillTint="33"/>
          </w:tcPr>
          <w:p w:rsidR="00E038AE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15</w:t>
            </w:r>
            <w:r w:rsidR="00E038AE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DATA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OTRZYMANIA PŁATNOŚCI OSTATECZNEJ</w:t>
            </w:r>
          </w:p>
        </w:tc>
        <w:tc>
          <w:tcPr>
            <w:tcW w:w="6212" w:type="dxa"/>
            <w:gridSpan w:val="4"/>
            <w:vAlign w:val="center"/>
          </w:tcPr>
          <w:p w:rsidR="00E038AE" w:rsidRPr="004F53E7" w:rsidRDefault="00E038AE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32300" w:rsidRPr="004F53E7" w:rsidTr="00C95EED">
        <w:trPr>
          <w:trHeight w:val="285"/>
        </w:trPr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:rsidR="00832300" w:rsidRPr="004F53E7" w:rsidRDefault="00832300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16. RODZAJ PRZEDSIĘWZIĘCIA</w:t>
            </w:r>
          </w:p>
          <w:p w:rsidR="00832300" w:rsidRPr="004F53E7" w:rsidRDefault="00832300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(zgodny z LSR)</w:t>
            </w:r>
          </w:p>
        </w:tc>
        <w:tc>
          <w:tcPr>
            <w:tcW w:w="5670" w:type="dxa"/>
            <w:gridSpan w:val="2"/>
            <w:vAlign w:val="center"/>
          </w:tcPr>
          <w:p w:rsidR="00832300" w:rsidRPr="004F53E7" w:rsidRDefault="00832300" w:rsidP="00AC1CAB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Przedsięwzięcie 4</w:t>
            </w:r>
            <w:r w:rsidRPr="004F53E7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 xml:space="preserve">. </w:t>
            </w:r>
            <w:r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Budowa lub przebudowa infrastruktury społeczno-kulturalnej</w:t>
            </w:r>
          </w:p>
        </w:tc>
        <w:tc>
          <w:tcPr>
            <w:tcW w:w="542" w:type="dxa"/>
            <w:gridSpan w:val="2"/>
            <w:vAlign w:val="center"/>
          </w:tcPr>
          <w:p w:rsidR="00832300" w:rsidRPr="004F53E7" w:rsidRDefault="00832300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832300" w:rsidRPr="004F53E7" w:rsidTr="00C95EED">
        <w:trPr>
          <w:trHeight w:val="405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832300" w:rsidRPr="004F53E7" w:rsidRDefault="00832300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832300" w:rsidRPr="004F53E7" w:rsidRDefault="00832300" w:rsidP="00AC1CAB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Przedsięwzięcie 5</w:t>
            </w:r>
            <w:r w:rsidRPr="004F53E7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 xml:space="preserve">. </w:t>
            </w:r>
            <w:r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Promocja obszaru LGD</w:t>
            </w:r>
          </w:p>
        </w:tc>
        <w:tc>
          <w:tcPr>
            <w:tcW w:w="542" w:type="dxa"/>
            <w:gridSpan w:val="2"/>
            <w:vAlign w:val="center"/>
          </w:tcPr>
          <w:p w:rsidR="00832300" w:rsidRPr="004F53E7" w:rsidRDefault="00832300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832300" w:rsidRPr="004F53E7" w:rsidTr="00C95EED">
        <w:trPr>
          <w:trHeight w:val="465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832300" w:rsidRPr="004F53E7" w:rsidRDefault="00832300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832300" w:rsidRPr="004F53E7" w:rsidRDefault="00832300" w:rsidP="00AC1CAB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Przedsięwzięcie 7</w:t>
            </w:r>
            <w:r w:rsidRPr="004F53E7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 xml:space="preserve">. </w:t>
            </w:r>
            <w:r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Dziedzictwo lokalne</w:t>
            </w:r>
          </w:p>
        </w:tc>
        <w:tc>
          <w:tcPr>
            <w:tcW w:w="542" w:type="dxa"/>
            <w:gridSpan w:val="2"/>
            <w:vAlign w:val="center"/>
          </w:tcPr>
          <w:p w:rsidR="00832300" w:rsidRPr="004F53E7" w:rsidRDefault="00832300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832300" w:rsidRPr="004F53E7" w:rsidTr="00C95EED">
        <w:trPr>
          <w:trHeight w:val="465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832300" w:rsidRPr="004F53E7" w:rsidRDefault="00832300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832300" w:rsidRDefault="00832300" w:rsidP="00AC1CAB">
            <w:pPr>
              <w:spacing w:before="120" w:after="120"/>
              <w:jc w:val="left"/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Przedsięwzięcie 9</w:t>
            </w:r>
            <w:r w:rsidRPr="004F53E7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 xml:space="preserve">. </w:t>
            </w:r>
            <w:r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Infrastruktura rekreacyjno-turystyczna oraz usługi turystyczne</w:t>
            </w:r>
          </w:p>
        </w:tc>
        <w:tc>
          <w:tcPr>
            <w:tcW w:w="542" w:type="dxa"/>
            <w:gridSpan w:val="2"/>
            <w:vAlign w:val="center"/>
          </w:tcPr>
          <w:p w:rsidR="00832300" w:rsidRPr="004F53E7" w:rsidRDefault="00832300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</w:tbl>
    <w:p w:rsidR="00814BB8" w:rsidRDefault="00814BB8" w:rsidP="00814BB8">
      <w:pPr>
        <w:rPr>
          <w:rFonts w:ascii="Arial" w:hAnsi="Arial" w:cs="Arial"/>
          <w:b/>
          <w:color w:val="000000"/>
        </w:rPr>
      </w:pPr>
    </w:p>
    <w:p w:rsidR="004F53E7" w:rsidRDefault="004F53E7" w:rsidP="00814BB8">
      <w:pPr>
        <w:rPr>
          <w:rFonts w:ascii="Arial" w:hAnsi="Arial" w:cs="Arial"/>
          <w:b/>
          <w:color w:val="000000"/>
        </w:rPr>
      </w:pPr>
    </w:p>
    <w:p w:rsidR="004F53E7" w:rsidRDefault="004F53E7" w:rsidP="00814BB8">
      <w:pPr>
        <w:rPr>
          <w:rFonts w:ascii="Arial" w:hAnsi="Arial" w:cs="Arial"/>
          <w:b/>
          <w:color w:val="000000"/>
        </w:rPr>
      </w:pPr>
    </w:p>
    <w:p w:rsidR="004F53E7" w:rsidRDefault="004F53E7" w:rsidP="00814BB8">
      <w:pPr>
        <w:rPr>
          <w:rFonts w:ascii="Arial" w:hAnsi="Arial" w:cs="Arial"/>
          <w:b/>
          <w:color w:val="000000"/>
        </w:rPr>
      </w:pPr>
    </w:p>
    <w:p w:rsidR="004F53E7" w:rsidRPr="004F53E7" w:rsidRDefault="004F53E7" w:rsidP="004F53E7">
      <w:pPr>
        <w:rPr>
          <w:rFonts w:ascii="Arial" w:hAnsi="Arial" w:cs="Arial"/>
          <w:b/>
          <w:color w:val="000000"/>
        </w:rPr>
      </w:pPr>
    </w:p>
    <w:p w:rsidR="00C95EED" w:rsidRDefault="00C95EED" w:rsidP="004F53E7">
      <w:pPr>
        <w:rPr>
          <w:rFonts w:ascii="Arial" w:hAnsi="Arial" w:cs="Arial"/>
          <w:b/>
          <w:color w:val="000000"/>
        </w:rPr>
        <w:sectPr w:rsidR="00C95EED" w:rsidSect="00C95EED">
          <w:headerReference w:type="default" r:id="rId7"/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81"/>
        </w:sectPr>
      </w:pPr>
    </w:p>
    <w:p w:rsidR="004F53E7" w:rsidRPr="00AC1CAB" w:rsidRDefault="00C95EED" w:rsidP="004F53E7">
      <w:pPr>
        <w:rPr>
          <w:rFonts w:cs="Arial"/>
          <w:color w:val="000000"/>
          <w:sz w:val="22"/>
        </w:rPr>
      </w:pPr>
      <w:r w:rsidRPr="00AC1CAB">
        <w:rPr>
          <w:rFonts w:ascii="Arial" w:hAnsi="Arial" w:cs="Arial"/>
          <w:b/>
          <w:color w:val="0D0D0D" w:themeColor="text1" w:themeTint="F2"/>
        </w:rPr>
        <w:lastRenderedPageBreak/>
        <w:t>II:</w:t>
      </w:r>
      <w:r w:rsidR="004F53E7" w:rsidRPr="00AC1CAB">
        <w:rPr>
          <w:rFonts w:ascii="Arial" w:hAnsi="Arial" w:cs="Arial"/>
          <w:b/>
          <w:color w:val="0D0D0D" w:themeColor="text1" w:themeTint="F2"/>
        </w:rPr>
        <w:t xml:space="preserve"> </w:t>
      </w:r>
      <w:r w:rsidRPr="00AC1CAB">
        <w:rPr>
          <w:rFonts w:ascii="Arial" w:hAnsi="Arial" w:cs="Arial"/>
          <w:b/>
          <w:color w:val="0D0D0D" w:themeColor="text1" w:themeTint="F2"/>
        </w:rPr>
        <w:t>Wskaźniki realizacji operacji</w:t>
      </w:r>
      <w:r w:rsidR="001D1EA1" w:rsidRPr="00AC1CAB">
        <w:rPr>
          <w:rFonts w:ascii="Arial" w:hAnsi="Arial" w:cs="Arial"/>
          <w:color w:val="0D0D0D" w:themeColor="text1" w:themeTint="F2"/>
          <w:sz w:val="20"/>
        </w:rPr>
        <w:t xml:space="preserve"> </w:t>
      </w:r>
      <w:r w:rsidR="00FA7991" w:rsidRPr="00AC1CAB">
        <w:rPr>
          <w:rFonts w:ascii="Arial" w:hAnsi="Arial" w:cs="Arial"/>
          <w:color w:val="0D0D0D" w:themeColor="text1" w:themeTint="F2"/>
          <w:sz w:val="18"/>
          <w:szCs w:val="18"/>
        </w:rPr>
        <w:t>(</w:t>
      </w:r>
      <w:r w:rsidR="00AC1CAB" w:rsidRPr="00AC1CAB">
        <w:rPr>
          <w:rFonts w:ascii="Arial" w:hAnsi="Arial" w:cs="Arial"/>
          <w:color w:val="000000"/>
          <w:sz w:val="18"/>
          <w:szCs w:val="18"/>
        </w:rPr>
        <w:t>Proszę wypełnić poszczególne punkty wpisując wartości liczbowe. W punktach które nie dotyc</w:t>
      </w:r>
      <w:r w:rsidR="00AC1CAB">
        <w:rPr>
          <w:rFonts w:ascii="Arial" w:hAnsi="Arial" w:cs="Arial"/>
          <w:color w:val="000000"/>
          <w:sz w:val="18"/>
          <w:szCs w:val="18"/>
        </w:rPr>
        <w:t>zą beneficjenta proszę wstawić „–––</w:t>
      </w:r>
      <w:r w:rsidR="00AC1CAB" w:rsidRPr="00AC1CAB">
        <w:rPr>
          <w:rFonts w:ascii="Arial" w:hAnsi="Arial" w:cs="Arial"/>
          <w:color w:val="000000"/>
          <w:sz w:val="18"/>
          <w:szCs w:val="18"/>
        </w:rPr>
        <w:t>”.</w:t>
      </w:r>
      <w:r w:rsidR="00FA7991" w:rsidRPr="00AC1CAB">
        <w:rPr>
          <w:rFonts w:ascii="Arial" w:hAnsi="Arial" w:cs="Arial"/>
          <w:color w:val="0D0D0D" w:themeColor="text1" w:themeTint="F2"/>
          <w:sz w:val="18"/>
          <w:szCs w:val="18"/>
        </w:rPr>
        <w:t>)</w:t>
      </w:r>
    </w:p>
    <w:p w:rsidR="00C95EED" w:rsidRPr="00AC1CAB" w:rsidRDefault="00C95EED" w:rsidP="004F53E7">
      <w:pPr>
        <w:rPr>
          <w:rFonts w:ascii="Arial" w:hAnsi="Arial" w:cs="Arial"/>
          <w:b/>
          <w:color w:val="0D0D0D" w:themeColor="text1" w:themeTint="F2"/>
        </w:rPr>
      </w:pPr>
    </w:p>
    <w:tbl>
      <w:tblPr>
        <w:tblStyle w:val="Siatkatabeli"/>
        <w:tblpPr w:leftFromText="141" w:rightFromText="141" w:vertAnchor="text" w:horzAnchor="margin" w:tblpXSpec="center" w:tblpY="-67"/>
        <w:tblW w:w="10065" w:type="dxa"/>
        <w:tblLook w:val="04A0" w:firstRow="1" w:lastRow="0" w:firstColumn="1" w:lastColumn="0" w:noHBand="0" w:noVBand="1"/>
      </w:tblPr>
      <w:tblGrid>
        <w:gridCol w:w="779"/>
        <w:gridCol w:w="7213"/>
        <w:gridCol w:w="1075"/>
        <w:gridCol w:w="998"/>
      </w:tblGrid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C95EED" w:rsidRPr="00AC1CAB" w:rsidRDefault="00C95EED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1.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C95EED" w:rsidRPr="00AC1CAB" w:rsidRDefault="00832300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Liczba wybudowanych, przebudowanych obiektów infrastruktury społeczno-kulturalnej</w:t>
            </w:r>
          </w:p>
        </w:tc>
        <w:tc>
          <w:tcPr>
            <w:tcW w:w="2073" w:type="dxa"/>
            <w:gridSpan w:val="2"/>
            <w:shd w:val="clear" w:color="auto" w:fill="auto"/>
          </w:tcPr>
          <w:p w:rsidR="00C95EED" w:rsidRPr="00AC1CAB" w:rsidRDefault="00C95EED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right"/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  <w:t>1a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Liczba osób korzystających z wybudowanej, przebudowanej infrastruktury społeczno-kulturalnej</w:t>
            </w:r>
          </w:p>
        </w:tc>
        <w:tc>
          <w:tcPr>
            <w:tcW w:w="2073" w:type="dxa"/>
            <w:gridSpan w:val="2"/>
            <w:shd w:val="clear" w:color="auto" w:fill="auto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b/>
                <w:i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b/>
                <w:i/>
                <w:color w:val="0D0D0D" w:themeColor="text1" w:themeTint="F2"/>
                <w:sz w:val="24"/>
                <w:szCs w:val="24"/>
              </w:rPr>
              <w:t>2.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Liczba targów na których promowany był obszar LGD</w:t>
            </w:r>
          </w:p>
        </w:tc>
        <w:tc>
          <w:tcPr>
            <w:tcW w:w="2073" w:type="dxa"/>
            <w:gridSpan w:val="2"/>
            <w:shd w:val="clear" w:color="auto" w:fill="auto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C95EED" w:rsidRPr="00AC1CAB" w:rsidRDefault="00C95EED" w:rsidP="00B25B55">
            <w:pPr>
              <w:jc w:val="right"/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  <w:t>2a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C95EED" w:rsidRPr="00AC1CAB" w:rsidRDefault="00832300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Liczba osób odwiedzających stoisko na targach</w:t>
            </w:r>
          </w:p>
        </w:tc>
        <w:tc>
          <w:tcPr>
            <w:tcW w:w="2073" w:type="dxa"/>
            <w:gridSpan w:val="2"/>
            <w:shd w:val="clear" w:color="auto" w:fill="auto"/>
          </w:tcPr>
          <w:p w:rsidR="00C95EED" w:rsidRPr="00AC1CAB" w:rsidRDefault="00C95EED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3.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Liczba imprez rekreacyjno-turystycznych</w:t>
            </w:r>
          </w:p>
        </w:tc>
        <w:tc>
          <w:tcPr>
            <w:tcW w:w="2073" w:type="dxa"/>
            <w:gridSpan w:val="2"/>
            <w:shd w:val="clear" w:color="auto" w:fill="auto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right"/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  <w:t>3a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Liczba osób biorących udział w imprezach</w:t>
            </w:r>
          </w:p>
        </w:tc>
        <w:tc>
          <w:tcPr>
            <w:tcW w:w="2073" w:type="dxa"/>
            <w:gridSpan w:val="2"/>
            <w:shd w:val="clear" w:color="auto" w:fill="auto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4.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Liczba wydanych publikacji/materiałów promocyjnych</w:t>
            </w:r>
          </w:p>
        </w:tc>
        <w:tc>
          <w:tcPr>
            <w:tcW w:w="2073" w:type="dxa"/>
            <w:gridSpan w:val="2"/>
            <w:shd w:val="clear" w:color="auto" w:fill="auto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right"/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  <w:t>4a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Liczba osób które otrzymały publikacje i materiały promocyjne</w:t>
            </w:r>
          </w:p>
        </w:tc>
        <w:tc>
          <w:tcPr>
            <w:tcW w:w="2073" w:type="dxa"/>
            <w:gridSpan w:val="2"/>
            <w:shd w:val="clear" w:color="auto" w:fill="auto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5.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Liczba nagranych filmów promocyjnych</w:t>
            </w:r>
          </w:p>
        </w:tc>
        <w:tc>
          <w:tcPr>
            <w:tcW w:w="2073" w:type="dxa"/>
            <w:gridSpan w:val="2"/>
            <w:shd w:val="clear" w:color="auto" w:fill="auto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right"/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  <w:t>5a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Liczba osób, które obejrzały film</w:t>
            </w:r>
          </w:p>
        </w:tc>
        <w:tc>
          <w:tcPr>
            <w:tcW w:w="2073" w:type="dxa"/>
            <w:gridSpan w:val="2"/>
            <w:shd w:val="clear" w:color="auto" w:fill="auto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6</w:t>
            </w:r>
            <w:r w:rsidR="00B25B55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Liczba podmiotów działających w sferze kultury, które otrzymały wsparcie w ramach realizacji LSR</w:t>
            </w:r>
          </w:p>
        </w:tc>
        <w:tc>
          <w:tcPr>
            <w:tcW w:w="2073" w:type="dxa"/>
            <w:gridSpan w:val="2"/>
            <w:shd w:val="clear" w:color="auto" w:fill="auto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right"/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  <w:t>6a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Liczba osób odwiedzających te obiekty</w:t>
            </w:r>
          </w:p>
        </w:tc>
        <w:tc>
          <w:tcPr>
            <w:tcW w:w="2073" w:type="dxa"/>
            <w:gridSpan w:val="2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EA0240" w:rsidRPr="00AC1CAB" w:rsidTr="00B25B55">
        <w:trPr>
          <w:trHeight w:val="510"/>
        </w:trPr>
        <w:tc>
          <w:tcPr>
            <w:tcW w:w="779" w:type="dxa"/>
            <w:vMerge w:val="restart"/>
            <w:shd w:val="clear" w:color="auto" w:fill="E2EFD9" w:themeFill="accent6" w:themeFillTint="33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7</w:t>
            </w:r>
            <w:r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EA0240" w:rsidRPr="00AC1CAB" w:rsidRDefault="00EA0240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Liczba nowych lub zmodernizowanych obiektów infrastruktury turystycznej i rekreacyjnej</w:t>
            </w: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(</w:t>
            </w:r>
            <w:r w:rsidRPr="00B25B55">
              <w:rPr>
                <w:rFonts w:ascii="Arial" w:hAnsi="Arial" w:cs="Arial"/>
                <w:color w:val="0D0D0D" w:themeColor="text1" w:themeTint="F2"/>
                <w:sz w:val="20"/>
                <w:szCs w:val="24"/>
              </w:rPr>
              <w:t>każdy obiekt infrastruktury należy liczyć osobno, z wyjątkiem zespołów małej architektury, które należy policzyć jako jeden obiekt</w:t>
            </w: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)</w:t>
            </w:r>
          </w:p>
        </w:tc>
        <w:tc>
          <w:tcPr>
            <w:tcW w:w="2073" w:type="dxa"/>
            <w:gridSpan w:val="2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EA0240" w:rsidRPr="00AC1CAB" w:rsidTr="00EA0240">
        <w:trPr>
          <w:trHeight w:val="105"/>
        </w:trPr>
        <w:tc>
          <w:tcPr>
            <w:tcW w:w="779" w:type="dxa"/>
            <w:vMerge/>
            <w:shd w:val="clear" w:color="auto" w:fill="E2EFD9" w:themeFill="accent6" w:themeFillTint="33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EA0240" w:rsidRPr="00AC1CAB" w:rsidRDefault="00EA0240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W tym (</w:t>
            </w:r>
            <w:r w:rsidRPr="00EA0240">
              <w:rPr>
                <w:rFonts w:ascii="Arial" w:hAnsi="Arial" w:cs="Arial"/>
                <w:color w:val="0D0D0D" w:themeColor="text1" w:themeTint="F2"/>
                <w:sz w:val="20"/>
                <w:szCs w:val="24"/>
              </w:rPr>
              <w:t>jeżeli dany obiekt należy do więcej niż jednej kategorii, np. jest jednocześnie obiektem noclegowym i gastronomiczn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4"/>
              </w:rPr>
              <w:t>ym</w:t>
            </w:r>
            <w:r w:rsidRPr="00EA0240">
              <w:rPr>
                <w:rFonts w:ascii="Arial" w:hAnsi="Arial" w:cs="Arial"/>
                <w:color w:val="0D0D0D" w:themeColor="text1" w:themeTint="F2"/>
                <w:sz w:val="20"/>
                <w:szCs w:val="24"/>
              </w:rPr>
              <w:t xml:space="preserve"> – należy policzyć go w ramach każdej z tych kategorii ale na poziomie wskaźnika należy go policzyć tylko raz</w:t>
            </w: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)</w:t>
            </w:r>
          </w:p>
        </w:tc>
        <w:tc>
          <w:tcPr>
            <w:tcW w:w="1075" w:type="dxa"/>
            <w:shd w:val="clear" w:color="auto" w:fill="E2EFD9" w:themeFill="accent6" w:themeFillTint="33"/>
            <w:vAlign w:val="center"/>
          </w:tcPr>
          <w:p w:rsidR="00EA0240" w:rsidRPr="00EA0240" w:rsidRDefault="00EA0240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14"/>
                <w:szCs w:val="24"/>
              </w:rPr>
            </w:pPr>
            <w:r w:rsidRPr="00EA0240">
              <w:rPr>
                <w:rFonts w:ascii="Arial" w:hAnsi="Arial" w:cs="Arial"/>
                <w:b/>
                <w:color w:val="0D0D0D" w:themeColor="text1" w:themeTint="F2"/>
                <w:sz w:val="14"/>
                <w:szCs w:val="24"/>
              </w:rPr>
              <w:t>BUDYNEK</w:t>
            </w:r>
          </w:p>
        </w:tc>
        <w:tc>
          <w:tcPr>
            <w:tcW w:w="998" w:type="dxa"/>
            <w:shd w:val="clear" w:color="auto" w:fill="E2EFD9" w:themeFill="accent6" w:themeFillTint="33"/>
            <w:vAlign w:val="center"/>
          </w:tcPr>
          <w:p w:rsidR="00EA0240" w:rsidRPr="00EA0240" w:rsidRDefault="00EA0240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14"/>
                <w:szCs w:val="24"/>
              </w:rPr>
            </w:pPr>
            <w:r w:rsidRPr="00EA0240">
              <w:rPr>
                <w:rFonts w:ascii="Arial" w:hAnsi="Arial" w:cs="Arial"/>
                <w:b/>
                <w:color w:val="0D0D0D" w:themeColor="text1" w:themeTint="F2"/>
                <w:sz w:val="14"/>
                <w:szCs w:val="24"/>
              </w:rPr>
              <w:t>INNY OBIEKT</w:t>
            </w:r>
          </w:p>
        </w:tc>
      </w:tr>
      <w:tr w:rsidR="00EA0240" w:rsidRPr="00AC1CAB" w:rsidTr="00B25B55">
        <w:trPr>
          <w:trHeight w:val="165"/>
        </w:trPr>
        <w:tc>
          <w:tcPr>
            <w:tcW w:w="779" w:type="dxa"/>
            <w:vMerge/>
            <w:shd w:val="clear" w:color="auto" w:fill="E2EFD9" w:themeFill="accent6" w:themeFillTint="33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EA0240" w:rsidRPr="00EA0240" w:rsidRDefault="00EA0240" w:rsidP="00B25B55">
            <w:pPr>
              <w:jc w:val="righ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 w:rsidRPr="00EA0240"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obiekty noclegowe</w:t>
            </w:r>
          </w:p>
        </w:tc>
        <w:tc>
          <w:tcPr>
            <w:tcW w:w="1075" w:type="dxa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998" w:type="dxa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EA0240" w:rsidRPr="00AC1CAB" w:rsidTr="00B25B55">
        <w:trPr>
          <w:trHeight w:val="150"/>
        </w:trPr>
        <w:tc>
          <w:tcPr>
            <w:tcW w:w="779" w:type="dxa"/>
            <w:vMerge/>
            <w:shd w:val="clear" w:color="auto" w:fill="E2EFD9" w:themeFill="accent6" w:themeFillTint="33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EA0240" w:rsidRPr="00EA0240" w:rsidRDefault="00EA0240" w:rsidP="00B25B55">
            <w:pPr>
              <w:jc w:val="righ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 w:rsidRPr="00EA0240"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obiekty gastronomiczne</w:t>
            </w:r>
          </w:p>
        </w:tc>
        <w:tc>
          <w:tcPr>
            <w:tcW w:w="1075" w:type="dxa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998" w:type="dxa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EA0240" w:rsidRPr="00AC1CAB" w:rsidTr="00B25B55">
        <w:trPr>
          <w:trHeight w:val="111"/>
        </w:trPr>
        <w:tc>
          <w:tcPr>
            <w:tcW w:w="779" w:type="dxa"/>
            <w:vMerge/>
            <w:shd w:val="clear" w:color="auto" w:fill="E2EFD9" w:themeFill="accent6" w:themeFillTint="33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EA0240" w:rsidRPr="00EA0240" w:rsidRDefault="00EA0240" w:rsidP="00B25B55">
            <w:pPr>
              <w:jc w:val="righ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 w:rsidRPr="00EA0240"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obiekty sportowe/rekreacyjne</w:t>
            </w:r>
          </w:p>
        </w:tc>
        <w:tc>
          <w:tcPr>
            <w:tcW w:w="1075" w:type="dxa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998" w:type="dxa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right"/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  <w:t>7a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Liczba osób korzystających z infrastruktury</w:t>
            </w:r>
          </w:p>
        </w:tc>
        <w:tc>
          <w:tcPr>
            <w:tcW w:w="2073" w:type="dxa"/>
            <w:gridSpan w:val="2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8</w:t>
            </w:r>
            <w:r w:rsidR="00B25B55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Liczba oznakowanych tras/szlaków turystycznych</w:t>
            </w:r>
          </w:p>
        </w:tc>
        <w:tc>
          <w:tcPr>
            <w:tcW w:w="2073" w:type="dxa"/>
            <w:gridSpan w:val="2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right"/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  <w:t>8a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Liczba osób korzystających z infrastruktury</w:t>
            </w:r>
          </w:p>
        </w:tc>
        <w:tc>
          <w:tcPr>
            <w:tcW w:w="2073" w:type="dxa"/>
            <w:gridSpan w:val="2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B25B55" w:rsidRPr="00AC1CAB" w:rsidTr="00B25B55">
        <w:trPr>
          <w:trHeight w:val="510"/>
        </w:trPr>
        <w:tc>
          <w:tcPr>
            <w:tcW w:w="10065" w:type="dxa"/>
            <w:gridSpan w:val="4"/>
            <w:shd w:val="clear" w:color="auto" w:fill="auto"/>
            <w:vAlign w:val="center"/>
          </w:tcPr>
          <w:p w:rsidR="00B25B55" w:rsidRPr="00CA5794" w:rsidRDefault="00B25B55" w:rsidP="00B25B55">
            <w:pPr>
              <w:jc w:val="left"/>
              <w:rPr>
                <w:rFonts w:ascii="Arial" w:hAnsi="Arial" w:cs="Arial"/>
                <w:color w:val="000000" w:themeColor="text1"/>
                <w:sz w:val="14"/>
                <w:szCs w:val="24"/>
              </w:rPr>
            </w:pPr>
            <w:r w:rsidRPr="00CA579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Dodatkowe informacje </w:t>
            </w:r>
            <w:r w:rsidRPr="00CA5794">
              <w:rPr>
                <w:rFonts w:ascii="Arial" w:hAnsi="Arial" w:cs="Arial"/>
                <w:color w:val="000000" w:themeColor="text1"/>
                <w:sz w:val="14"/>
                <w:szCs w:val="24"/>
              </w:rPr>
              <w:t>(</w:t>
            </w:r>
            <w:r>
              <w:rPr>
                <w:rFonts w:ascii="Arial" w:hAnsi="Arial" w:cs="Arial"/>
                <w:color w:val="000000" w:themeColor="text1"/>
                <w:sz w:val="14"/>
                <w:szCs w:val="24"/>
              </w:rPr>
              <w:t xml:space="preserve">np. </w:t>
            </w:r>
            <w:r w:rsidR="00EA0240">
              <w:rPr>
                <w:rFonts w:ascii="Arial" w:hAnsi="Arial" w:cs="Arial"/>
                <w:color w:val="000000" w:themeColor="text1"/>
                <w:sz w:val="14"/>
                <w:szCs w:val="24"/>
              </w:rPr>
              <w:t>czy dany obiekt jest nowy czy przebudowany</w:t>
            </w:r>
            <w:r>
              <w:rPr>
                <w:rFonts w:ascii="Arial" w:hAnsi="Arial" w:cs="Arial"/>
                <w:color w:val="000000" w:themeColor="text1"/>
                <w:sz w:val="14"/>
                <w:szCs w:val="24"/>
              </w:rPr>
              <w:t xml:space="preserve"> </w:t>
            </w:r>
            <w:r w:rsidRPr="00CA5794">
              <w:rPr>
                <w:rFonts w:ascii="Arial" w:hAnsi="Arial" w:cs="Arial"/>
                <w:color w:val="000000" w:themeColor="text1"/>
                <w:sz w:val="14"/>
                <w:szCs w:val="24"/>
              </w:rPr>
              <w:t>)</w:t>
            </w:r>
          </w:p>
          <w:p w:rsidR="00B25B55" w:rsidRDefault="00B25B55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  <w:p w:rsidR="00B25B55" w:rsidRDefault="00B25B55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  <w:p w:rsidR="00B25B55" w:rsidRDefault="00B25B55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  <w:p w:rsidR="00B25B55" w:rsidRDefault="00B25B55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  <w:p w:rsidR="00B25B55" w:rsidRPr="00AC1CAB" w:rsidRDefault="00B25B55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C95EED" w:rsidRDefault="00C95EED" w:rsidP="00C95EED">
      <w:pPr>
        <w:rPr>
          <w:rFonts w:ascii="Arial" w:hAnsi="Arial" w:cs="Arial"/>
          <w:b/>
          <w:szCs w:val="28"/>
        </w:rPr>
      </w:pPr>
      <w:r w:rsidRPr="00C95EED">
        <w:rPr>
          <w:rFonts w:ascii="Arial" w:hAnsi="Arial" w:cs="Arial"/>
          <w:b/>
          <w:szCs w:val="28"/>
        </w:rPr>
        <w:t>III. Wartość dodana projektu</w:t>
      </w:r>
    </w:p>
    <w:p w:rsidR="00C95EED" w:rsidRPr="00C95EED" w:rsidRDefault="00C95EED" w:rsidP="00C95EED">
      <w:pPr>
        <w:rPr>
          <w:rFonts w:ascii="Arial" w:hAnsi="Arial" w:cs="Arial"/>
          <w:b/>
          <w:sz w:val="14"/>
          <w:szCs w:val="28"/>
        </w:rPr>
      </w:pPr>
    </w:p>
    <w:p w:rsidR="00C95EED" w:rsidRPr="00C95EED" w:rsidRDefault="00C95EED" w:rsidP="00C95EED">
      <w:pPr>
        <w:rPr>
          <w:rFonts w:ascii="Arial" w:hAnsi="Arial" w:cs="Arial"/>
          <w:sz w:val="22"/>
          <w:szCs w:val="24"/>
        </w:rPr>
      </w:pPr>
      <w:r w:rsidRPr="00C95EED">
        <w:rPr>
          <w:rFonts w:ascii="Arial" w:hAnsi="Arial" w:cs="Arial"/>
          <w:sz w:val="22"/>
          <w:szCs w:val="24"/>
        </w:rPr>
        <w:t>Proszę określić, czy w ramach realizacji operacji powstała wartość dodana projektu, która wynika z przebiegu i realizacji operacji i jest związana z osiągnięciem dodatkowych rezultatów, nie wynikających bezpośrednio z celów projektu i jego działań</w:t>
      </w:r>
      <w:r w:rsidR="00EA0240">
        <w:rPr>
          <w:rFonts w:ascii="Arial" w:hAnsi="Arial" w:cs="Arial"/>
          <w:sz w:val="22"/>
          <w:szCs w:val="24"/>
        </w:rPr>
        <w:t>.</w:t>
      </w:r>
      <w:bookmarkStart w:id="0" w:name="_GoBack"/>
      <w:bookmarkEnd w:id="0"/>
    </w:p>
    <w:p w:rsidR="00C95EED" w:rsidRPr="00C95EED" w:rsidRDefault="00C95EED" w:rsidP="00C95EED">
      <w:pPr>
        <w:rPr>
          <w:rFonts w:ascii="Arial" w:eastAsia="Times New Roman" w:hAnsi="Arial" w:cs="Arial"/>
          <w:sz w:val="24"/>
          <w:szCs w:val="24"/>
        </w:rPr>
      </w:pPr>
    </w:p>
    <w:tbl>
      <w:tblPr>
        <w:tblStyle w:val="Siatkatabeli"/>
        <w:tblW w:w="0" w:type="auto"/>
        <w:tblInd w:w="360" w:type="dxa"/>
        <w:tblLook w:val="04A0" w:firstRow="1" w:lastRow="0" w:firstColumn="1" w:lastColumn="0" w:noHBand="0" w:noVBand="1"/>
      </w:tblPr>
      <w:tblGrid>
        <w:gridCol w:w="9062"/>
      </w:tblGrid>
      <w:tr w:rsidR="00C95EED" w:rsidTr="00C95EED">
        <w:tc>
          <w:tcPr>
            <w:tcW w:w="9062" w:type="dxa"/>
          </w:tcPr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95EED" w:rsidRPr="00C95EED" w:rsidRDefault="00C95EED" w:rsidP="00C95EED">
      <w:pPr>
        <w:pStyle w:val="Akapitzlist"/>
        <w:ind w:left="360"/>
        <w:jc w:val="both"/>
        <w:rPr>
          <w:rFonts w:ascii="Arial" w:hAnsi="Arial" w:cs="Arial"/>
          <w:sz w:val="24"/>
          <w:szCs w:val="24"/>
        </w:rPr>
      </w:pPr>
    </w:p>
    <w:p w:rsidR="00B25B55" w:rsidRPr="00124822" w:rsidRDefault="00B25B55" w:rsidP="00B25B55">
      <w:pPr>
        <w:spacing w:line="360" w:lineRule="auto"/>
        <w:rPr>
          <w:rFonts w:ascii="Arial" w:hAnsi="Arial" w:cs="Arial"/>
          <w:b/>
          <w:szCs w:val="24"/>
        </w:rPr>
      </w:pPr>
      <w:r w:rsidRPr="00124822">
        <w:rPr>
          <w:rFonts w:ascii="Arial" w:hAnsi="Arial" w:cs="Arial"/>
          <w:b/>
          <w:szCs w:val="24"/>
        </w:rPr>
        <w:t>IV. OŚWIADCZENIE BENEFICJENTA</w:t>
      </w:r>
    </w:p>
    <w:p w:rsidR="00B25B55" w:rsidRDefault="00B25B55" w:rsidP="00B25B55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127304">
        <w:rPr>
          <w:rFonts w:ascii="Arial" w:hAnsi="Arial" w:cs="Arial"/>
          <w:sz w:val="24"/>
          <w:szCs w:val="24"/>
        </w:rPr>
        <w:t>Oświadczam, że informacje zawarte w niniejszej ankiecie są zgodne z prawdą.</w:t>
      </w:r>
    </w:p>
    <w:p w:rsidR="00B25B55" w:rsidRPr="00127304" w:rsidRDefault="00B25B55" w:rsidP="00B25B55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Zgodnie z ustawa z dnia 29 sierpnia 1997 r. o Ochronie Danych Osobowych wyrażam zgodę na przetwarzanie moich danych osobowych przez Lokalną Grupę Działania Stowarzyszenie „Region Sanu i Trzebośnicy” do celów związanych ze sprawozdawczością z realizacji LSR.</w:t>
      </w:r>
      <w:r>
        <w:rPr>
          <w:rStyle w:val="Odwoanieprzypisudolnego"/>
          <w:rFonts w:ascii="Arial" w:hAnsi="Arial" w:cs="Arial"/>
          <w:sz w:val="24"/>
          <w:szCs w:val="24"/>
        </w:rPr>
        <w:footnoteReference w:id="1"/>
      </w:r>
    </w:p>
    <w:p w:rsidR="00B25B55" w:rsidRPr="00C95EED" w:rsidRDefault="00B25B55" w:rsidP="00B25B55">
      <w:pPr>
        <w:rPr>
          <w:rFonts w:ascii="Arial" w:hAnsi="Arial" w:cs="Arial"/>
          <w:sz w:val="24"/>
          <w:szCs w:val="24"/>
        </w:rPr>
      </w:pPr>
    </w:p>
    <w:p w:rsidR="00B25B55" w:rsidRPr="00C95EED" w:rsidRDefault="00B25B55" w:rsidP="00B25B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C95EED">
        <w:rPr>
          <w:rFonts w:ascii="Arial" w:hAnsi="Arial" w:cs="Arial"/>
          <w:sz w:val="24"/>
          <w:szCs w:val="24"/>
        </w:rPr>
        <w:t>………………………..</w:t>
      </w:r>
      <w:r w:rsidRPr="00C95EED">
        <w:rPr>
          <w:rFonts w:ascii="Arial" w:hAnsi="Arial" w:cs="Arial"/>
          <w:sz w:val="24"/>
          <w:szCs w:val="24"/>
        </w:rPr>
        <w:tab/>
      </w:r>
      <w:r w:rsidRPr="00C95EE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          </w:t>
      </w:r>
      <w:r w:rsidRPr="00C95EED">
        <w:rPr>
          <w:rFonts w:ascii="Arial" w:hAnsi="Arial" w:cs="Arial"/>
          <w:sz w:val="24"/>
          <w:szCs w:val="24"/>
        </w:rPr>
        <w:tab/>
      </w:r>
      <w:r w:rsidRPr="00C95EED">
        <w:rPr>
          <w:rFonts w:ascii="Arial" w:hAnsi="Arial" w:cs="Arial"/>
          <w:sz w:val="24"/>
          <w:szCs w:val="24"/>
        </w:rPr>
        <w:tab/>
      </w:r>
      <w:r w:rsidRPr="00C95EED">
        <w:rPr>
          <w:rFonts w:ascii="Arial" w:hAnsi="Arial" w:cs="Arial"/>
          <w:sz w:val="24"/>
          <w:szCs w:val="24"/>
        </w:rPr>
        <w:tab/>
        <w:t>…………………………………..</w:t>
      </w:r>
    </w:p>
    <w:p w:rsidR="00B25B55" w:rsidRPr="00C95EED" w:rsidRDefault="00B25B55" w:rsidP="00B25B55">
      <w:pPr>
        <w:rPr>
          <w:rFonts w:ascii="Arial" w:hAnsi="Arial" w:cs="Arial"/>
          <w:sz w:val="24"/>
          <w:szCs w:val="24"/>
        </w:rPr>
      </w:pPr>
      <w:r w:rsidRPr="00C95EED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</w:t>
      </w:r>
      <w:r w:rsidRPr="00C95EED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miejscowość i </w:t>
      </w:r>
      <w:r w:rsidRPr="00C95EED">
        <w:rPr>
          <w:rFonts w:ascii="Arial" w:hAnsi="Arial" w:cs="Arial"/>
          <w:sz w:val="24"/>
          <w:szCs w:val="24"/>
        </w:rPr>
        <w:t xml:space="preserve">data)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</w:t>
      </w:r>
      <w:r w:rsidRPr="00C95EED">
        <w:rPr>
          <w:rFonts w:ascii="Arial" w:hAnsi="Arial" w:cs="Arial"/>
          <w:sz w:val="24"/>
          <w:szCs w:val="24"/>
        </w:rPr>
        <w:t>(czytelny podpis)</w:t>
      </w:r>
    </w:p>
    <w:p w:rsidR="00C95EED" w:rsidRPr="00C95EED" w:rsidRDefault="00C95EED" w:rsidP="00B25B55">
      <w:pPr>
        <w:spacing w:line="360" w:lineRule="auto"/>
        <w:ind w:left="360"/>
        <w:rPr>
          <w:rFonts w:ascii="Arial" w:hAnsi="Arial" w:cs="Arial"/>
          <w:sz w:val="24"/>
          <w:szCs w:val="24"/>
        </w:rPr>
      </w:pPr>
    </w:p>
    <w:sectPr w:rsidR="00C95EED" w:rsidRPr="00C95EED" w:rsidSect="00C95EED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0EF7" w:rsidRDefault="00170EF7">
      <w:r>
        <w:separator/>
      </w:r>
    </w:p>
  </w:endnote>
  <w:endnote w:type="continuationSeparator" w:id="0">
    <w:p w:rsidR="00170EF7" w:rsidRDefault="00170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5222" w:rsidRPr="00DB5222" w:rsidRDefault="00814BB8" w:rsidP="00DB5222">
    <w:pPr>
      <w:pStyle w:val="Stopka"/>
      <w:jc w:val="center"/>
    </w:pPr>
    <w:r w:rsidRPr="00E144F9">
      <w:rPr>
        <w:color w:val="0D0D0D"/>
        <w:sz w:val="20"/>
        <w:szCs w:val="20"/>
      </w:rPr>
      <w:t>„Europejski Fundusz Rolny na rzecz Rozwoju Obszarów Wiejskich: Europa inwestująca w obszary wiejskie.”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0EF7" w:rsidRDefault="00170EF7">
      <w:r>
        <w:separator/>
      </w:r>
    </w:p>
  </w:footnote>
  <w:footnote w:type="continuationSeparator" w:id="0">
    <w:p w:rsidR="00170EF7" w:rsidRDefault="00170EF7">
      <w:r>
        <w:continuationSeparator/>
      </w:r>
    </w:p>
  </w:footnote>
  <w:footnote w:id="1">
    <w:p w:rsidR="00B25B55" w:rsidRDefault="00B25B55" w:rsidP="00B25B55">
      <w:pPr>
        <w:pStyle w:val="Akapitzlist"/>
        <w:spacing w:after="0"/>
        <w:ind w:left="0"/>
        <w:jc w:val="both"/>
        <w:rPr>
          <w:rFonts w:ascii="Times New Roman" w:hAnsi="Times New Roman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Times New Roman" w:hAnsi="Times New Roman"/>
          <w:sz w:val="18"/>
          <w:szCs w:val="18"/>
        </w:rPr>
        <w:t>Zgodnie z art. 24 ust. 1 ustawy z dnia 29 sierpnia 1997 r. o ochronie danych osobowych informuję, iż:</w:t>
      </w:r>
    </w:p>
    <w:p w:rsidR="00B25B55" w:rsidRDefault="00B25B55" w:rsidP="00B25B55">
      <w:pPr>
        <w:pStyle w:val="Nagwek"/>
        <w:spacing w:line="276" w:lineRule="auto"/>
        <w:rPr>
          <w:rFonts w:ascii="Times New Roman" w:hAnsi="Times New Roman"/>
          <w:sz w:val="18"/>
          <w:szCs w:val="18"/>
        </w:rPr>
      </w:pPr>
      <w:r>
        <w:rPr>
          <w:sz w:val="18"/>
          <w:szCs w:val="18"/>
        </w:rPr>
        <w:t xml:space="preserve">1) administratorem Pani/Pana danych osobowych jest </w:t>
      </w:r>
      <w:r>
        <w:rPr>
          <w:bCs/>
          <w:sz w:val="18"/>
          <w:szCs w:val="18"/>
        </w:rPr>
        <w:t>Lokalna Grupa Działania Stowarzyszenie „Region Sanu i Trzebośnicy”</w:t>
      </w:r>
      <w:r>
        <w:rPr>
          <w:sz w:val="18"/>
          <w:szCs w:val="18"/>
        </w:rPr>
        <w:t xml:space="preserve"> z siedzibą Wierzawice 874, 37-300 Leżajsk, </w:t>
      </w:r>
    </w:p>
    <w:p w:rsidR="00B25B55" w:rsidRDefault="00B25B55" w:rsidP="00B25B55">
      <w:pPr>
        <w:pStyle w:val="Nagwek"/>
        <w:spacing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2) Pani/Pana dane osobowe przetwarzane będą w celach związanych ze sprawozdawczością z realizacji LSR Lokalnej Grupy Działania Stowarzyszenie </w:t>
      </w:r>
      <w:r>
        <w:rPr>
          <w:bCs/>
          <w:sz w:val="18"/>
          <w:szCs w:val="18"/>
        </w:rPr>
        <w:t>„Region Sanu i Trzebośnicy”</w:t>
      </w:r>
      <w:r>
        <w:rPr>
          <w:sz w:val="18"/>
          <w:szCs w:val="18"/>
        </w:rPr>
        <w:t xml:space="preserve">, </w:t>
      </w:r>
    </w:p>
    <w:p w:rsidR="00B25B55" w:rsidRDefault="00B25B55" w:rsidP="00B25B55">
      <w:pPr>
        <w:rPr>
          <w:sz w:val="18"/>
          <w:szCs w:val="18"/>
        </w:rPr>
      </w:pPr>
      <w:r>
        <w:rPr>
          <w:sz w:val="18"/>
          <w:szCs w:val="18"/>
        </w:rPr>
        <w:t>3) posiada Pani/Pan prawo dostępu do treści swoich danych oraz ich poprawiania,</w:t>
      </w:r>
    </w:p>
    <w:p w:rsidR="00B25B55" w:rsidRDefault="00B25B55" w:rsidP="00B25B55">
      <w:pPr>
        <w:rPr>
          <w:sz w:val="18"/>
          <w:szCs w:val="18"/>
        </w:rPr>
      </w:pPr>
      <w:r>
        <w:rPr>
          <w:sz w:val="18"/>
          <w:szCs w:val="18"/>
        </w:rPr>
        <w:t>4) podanie danych osobowych jest dobrowolne.</w:t>
      </w:r>
    </w:p>
    <w:p w:rsidR="00B25B55" w:rsidRPr="00EC185E" w:rsidRDefault="00B25B55" w:rsidP="00B25B55">
      <w:pPr>
        <w:rPr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233F3E" w:rsidRPr="0063289D" w:rsidTr="00FC6C9F">
      <w:trPr>
        <w:jc w:val="center"/>
      </w:trPr>
      <w:tc>
        <w:tcPr>
          <w:tcW w:w="2628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D7193E3" wp14:editId="59431AF8">
                <wp:extent cx="807996" cy="5400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flag_yellow_low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7996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E6E7C13" wp14:editId="6F9AD8E4">
                <wp:extent cx="558947" cy="540000"/>
                <wp:effectExtent l="0" t="0" r="0" b="0"/>
                <wp:docPr id="2" name="Obraz 2" descr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947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27F8390" wp14:editId="10E6F1F9">
                <wp:extent cx="548438" cy="540000"/>
                <wp:effectExtent l="0" t="0" r="0" b="0"/>
                <wp:docPr id="3" name="Obraz 1" descr="LGD Stowarzyszenie Region Sanu i Trzebośnicy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GD Stowarzyszenie Region Sanu i Trzebośnicy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438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6DD9BF3" wp14:editId="7EB47F7B">
                <wp:extent cx="825144" cy="540000"/>
                <wp:effectExtent l="0" t="0" r="0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ROW-2014-2020-logo-kolor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5144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D5A3E" w:rsidRDefault="00170E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1D8"/>
    <w:multiLevelType w:val="hybridMultilevel"/>
    <w:tmpl w:val="89FE78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C1ED9"/>
    <w:multiLevelType w:val="hybridMultilevel"/>
    <w:tmpl w:val="4492F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5596C"/>
    <w:multiLevelType w:val="hybridMultilevel"/>
    <w:tmpl w:val="2F5419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88405C"/>
    <w:multiLevelType w:val="hybridMultilevel"/>
    <w:tmpl w:val="BA8074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144B47"/>
    <w:multiLevelType w:val="hybridMultilevel"/>
    <w:tmpl w:val="246483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DC453C"/>
    <w:multiLevelType w:val="hybridMultilevel"/>
    <w:tmpl w:val="07C0BD38"/>
    <w:lvl w:ilvl="0" w:tplc="A8507608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BB8"/>
    <w:rsid w:val="000A5E30"/>
    <w:rsid w:val="00170EF7"/>
    <w:rsid w:val="001D1EA1"/>
    <w:rsid w:val="002B11C6"/>
    <w:rsid w:val="002F568F"/>
    <w:rsid w:val="003B4FE4"/>
    <w:rsid w:val="004432CF"/>
    <w:rsid w:val="004F53E7"/>
    <w:rsid w:val="005117F6"/>
    <w:rsid w:val="00793329"/>
    <w:rsid w:val="00814BB8"/>
    <w:rsid w:val="00832300"/>
    <w:rsid w:val="008977BC"/>
    <w:rsid w:val="009852CF"/>
    <w:rsid w:val="009C573A"/>
    <w:rsid w:val="00A47DC6"/>
    <w:rsid w:val="00AC1CAB"/>
    <w:rsid w:val="00AD00C4"/>
    <w:rsid w:val="00B25B55"/>
    <w:rsid w:val="00B933BF"/>
    <w:rsid w:val="00BD70B2"/>
    <w:rsid w:val="00BF7E28"/>
    <w:rsid w:val="00C249C2"/>
    <w:rsid w:val="00C31073"/>
    <w:rsid w:val="00C8492E"/>
    <w:rsid w:val="00C95EED"/>
    <w:rsid w:val="00E038AE"/>
    <w:rsid w:val="00EA0240"/>
    <w:rsid w:val="00FA7991"/>
    <w:rsid w:val="00FE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295DC"/>
  <w15:chartTrackingRefBased/>
  <w15:docId w15:val="{C3AD46EE-E328-4A84-8CC4-F3896908A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week p"/>
    <w:qFormat/>
    <w:rsid w:val="00814BB8"/>
    <w:pPr>
      <w:spacing w:after="0" w:line="240" w:lineRule="auto"/>
      <w:jc w:val="both"/>
    </w:pPr>
    <w:rPr>
      <w:rFonts w:ascii="Calibri" w:eastAsia="Calibri" w:hAnsi="Calibri" w:cs="Times New Roman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4B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4BB8"/>
    <w:rPr>
      <w:rFonts w:ascii="Calibri" w:eastAsia="Calibri" w:hAnsi="Calibri" w:cs="Times New Roman"/>
      <w:sz w:val="28"/>
    </w:rPr>
  </w:style>
  <w:style w:type="paragraph" w:styleId="Stopka">
    <w:name w:val="footer"/>
    <w:basedOn w:val="Normalny"/>
    <w:link w:val="StopkaZnak"/>
    <w:uiPriority w:val="99"/>
    <w:unhideWhenUsed/>
    <w:rsid w:val="00814B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4BB8"/>
    <w:rPr>
      <w:rFonts w:ascii="Calibri" w:eastAsia="Calibri" w:hAnsi="Calibri" w:cs="Times New Roman"/>
      <w:sz w:val="28"/>
    </w:rPr>
  </w:style>
  <w:style w:type="paragraph" w:styleId="Akapitzlist">
    <w:name w:val="List Paragraph"/>
    <w:basedOn w:val="Normalny"/>
    <w:uiPriority w:val="34"/>
    <w:qFormat/>
    <w:rsid w:val="00814BB8"/>
    <w:pPr>
      <w:spacing w:after="200" w:line="276" w:lineRule="auto"/>
      <w:ind w:left="720"/>
      <w:contextualSpacing/>
      <w:jc w:val="left"/>
    </w:pPr>
    <w:rPr>
      <w:sz w:val="22"/>
    </w:rPr>
  </w:style>
  <w:style w:type="table" w:styleId="Siatkatabeli">
    <w:name w:val="Table Grid"/>
    <w:basedOn w:val="Standardowy"/>
    <w:uiPriority w:val="59"/>
    <w:rsid w:val="00814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933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33BF"/>
    <w:rPr>
      <w:rFonts w:ascii="Segoe UI" w:eastAsia="Calibri" w:hAnsi="Segoe UI" w:cs="Segoe UI"/>
      <w:sz w:val="18"/>
      <w:szCs w:val="18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25B5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35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673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lgd</dc:creator>
  <cp:keywords/>
  <dc:description/>
  <cp:lastModifiedBy>lgd lgd</cp:lastModifiedBy>
  <cp:revision>3</cp:revision>
  <cp:lastPrinted>2016-12-20T09:47:00Z</cp:lastPrinted>
  <dcterms:created xsi:type="dcterms:W3CDTF">2017-11-15T14:20:00Z</dcterms:created>
  <dcterms:modified xsi:type="dcterms:W3CDTF">2017-11-15T14:42:00Z</dcterms:modified>
</cp:coreProperties>
</file>