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81624" w14:textId="37D7C313" w:rsidR="002A62CB" w:rsidRDefault="00F23659" w:rsidP="00F23659">
      <w:pPr>
        <w:jc w:val="left"/>
      </w:pPr>
      <w:r>
        <w:t xml:space="preserve">Załącznik </w:t>
      </w:r>
      <w:r w:rsidRPr="00E87D6D">
        <w:rPr>
          <w:color w:val="0D0D0D" w:themeColor="text1" w:themeTint="F2"/>
        </w:rPr>
        <w:t xml:space="preserve">nr </w:t>
      </w:r>
      <w:r w:rsidR="00286E6E">
        <w:rPr>
          <w:color w:val="0D0D0D" w:themeColor="text1" w:themeTint="F2"/>
        </w:rPr>
        <w:t>7</w:t>
      </w:r>
      <w:r w:rsidR="00140D70" w:rsidRPr="00E87D6D">
        <w:rPr>
          <w:color w:val="0D0D0D" w:themeColor="text1" w:themeTint="F2"/>
        </w:rPr>
        <w:t xml:space="preserve"> </w:t>
      </w:r>
      <w:r w:rsidR="00286E6E" w:rsidRPr="00773AF3">
        <w:rPr>
          <w:sz w:val="24"/>
        </w:rPr>
        <w:t xml:space="preserve">do </w:t>
      </w:r>
      <w:r w:rsidR="00286E6E" w:rsidRPr="00773AF3">
        <w:rPr>
          <w:color w:val="000000" w:themeColor="text1"/>
        </w:rPr>
        <w:t xml:space="preserve">Procedury wyboru i oceny </w:t>
      </w:r>
      <w:proofErr w:type="spellStart"/>
      <w:r w:rsidR="00286E6E" w:rsidRPr="00773AF3">
        <w:rPr>
          <w:color w:val="000000" w:themeColor="text1"/>
        </w:rPr>
        <w:t>grantobiorców</w:t>
      </w:r>
      <w:proofErr w:type="spellEnd"/>
      <w:r w:rsidR="00286E6E" w:rsidRPr="00773AF3">
        <w:rPr>
          <w:color w:val="000000" w:themeColor="text1"/>
        </w:rPr>
        <w:t xml:space="preserve"> wraz z opisem sposobu rozliczania grantów, monitoringu i kontroli  w ramach Strategii rozwoju lokalnego kierowanego przez społeczność (LSR) Lokalnej Grupy Działania Stowarzyszenie „Region Sanu i Trzebośnicy”</w:t>
      </w:r>
    </w:p>
    <w:p w14:paraId="684612F5" w14:textId="77777777" w:rsidR="00F23659" w:rsidRDefault="00F23659" w:rsidP="00F23659">
      <w:pPr>
        <w:jc w:val="left"/>
        <w:rPr>
          <w:b/>
        </w:rPr>
      </w:pPr>
    </w:p>
    <w:p w14:paraId="63521D77" w14:textId="77777777" w:rsidR="00B66915" w:rsidRPr="00B73005" w:rsidRDefault="004D5F17" w:rsidP="00185CA2">
      <w:pPr>
        <w:jc w:val="center"/>
        <w:rPr>
          <w:b/>
          <w:sz w:val="24"/>
        </w:rPr>
      </w:pPr>
      <w:r w:rsidRPr="00B73005">
        <w:rPr>
          <w:b/>
          <w:sz w:val="24"/>
        </w:rPr>
        <w:t>REJESTR INTERSÓW CZŁONK</w:t>
      </w:r>
      <w:r w:rsidR="00752663" w:rsidRPr="00B73005">
        <w:rPr>
          <w:b/>
          <w:sz w:val="24"/>
        </w:rPr>
        <w:t>A</w:t>
      </w:r>
      <w:r w:rsidRPr="00B73005">
        <w:rPr>
          <w:b/>
          <w:sz w:val="24"/>
        </w:rPr>
        <w:t xml:space="preserve"> ORGANU D</w:t>
      </w:r>
      <w:r w:rsidR="002639A7" w:rsidRPr="00B73005">
        <w:rPr>
          <w:b/>
          <w:sz w:val="24"/>
        </w:rPr>
        <w:t>E</w:t>
      </w:r>
      <w:r w:rsidRPr="00B73005">
        <w:rPr>
          <w:b/>
          <w:sz w:val="24"/>
        </w:rPr>
        <w:t>CYZYJNEGO.</w:t>
      </w:r>
    </w:p>
    <w:p w14:paraId="6041549E" w14:textId="77777777" w:rsidR="00DD6DF0" w:rsidRDefault="00DD6DF0" w:rsidP="00752663">
      <w:pPr>
        <w:rPr>
          <w:rStyle w:val="article10475"/>
          <w:szCs w:val="22"/>
        </w:rPr>
      </w:pPr>
    </w:p>
    <w:p w14:paraId="45580AF0" w14:textId="77777777" w:rsidR="00752663" w:rsidRPr="00752663" w:rsidRDefault="00752663" w:rsidP="00DD6DF0">
      <w:pPr>
        <w:ind w:firstLine="708"/>
        <w:rPr>
          <w:rStyle w:val="article10475"/>
          <w:szCs w:val="22"/>
        </w:rPr>
      </w:pPr>
      <w:r w:rsidRPr="00752663">
        <w:rPr>
          <w:rStyle w:val="article10475"/>
          <w:szCs w:val="22"/>
        </w:rPr>
        <w:t>N</w:t>
      </w:r>
      <w:r w:rsidR="00096370" w:rsidRPr="00752663">
        <w:rPr>
          <w:rStyle w:val="article10475"/>
          <w:szCs w:val="22"/>
        </w:rPr>
        <w:t xml:space="preserve">iniejszy formularz służy wykluczeniu członka organu decyzyjnego </w:t>
      </w:r>
      <w:r w:rsidRPr="00752663">
        <w:rPr>
          <w:rStyle w:val="article10475"/>
          <w:szCs w:val="22"/>
        </w:rPr>
        <w:t>z procesu oceny projektu w </w:t>
      </w:r>
      <w:r w:rsidR="00096370" w:rsidRPr="00752663">
        <w:rPr>
          <w:rStyle w:val="article10475"/>
          <w:szCs w:val="22"/>
        </w:rPr>
        <w:t>przypadku podejrzenia, iż ocena może powodować działanie w</w:t>
      </w:r>
      <w:r w:rsidRPr="00752663">
        <w:rPr>
          <w:rStyle w:val="article10475"/>
          <w:szCs w:val="22"/>
        </w:rPr>
        <w:t>e</w:t>
      </w:r>
      <w:r w:rsidR="00C86544">
        <w:rPr>
          <w:rStyle w:val="article10475"/>
          <w:szCs w:val="22"/>
        </w:rPr>
        <w:t xml:space="preserve"> własnym interesie członka R</w:t>
      </w:r>
      <w:r w:rsidR="00096370" w:rsidRPr="00752663">
        <w:rPr>
          <w:rStyle w:val="article10475"/>
          <w:szCs w:val="22"/>
        </w:rPr>
        <w:t xml:space="preserve">ady LGD, interesie osoby bliskiej lub osoby trzeciej, organizacji społecznej / publicznej na rzecz której </w:t>
      </w:r>
      <w:r w:rsidRPr="00752663">
        <w:rPr>
          <w:rStyle w:val="article10475"/>
          <w:szCs w:val="22"/>
        </w:rPr>
        <w:t xml:space="preserve">może </w:t>
      </w:r>
      <w:r w:rsidR="00096370" w:rsidRPr="00752663">
        <w:rPr>
          <w:rStyle w:val="article10475"/>
          <w:szCs w:val="22"/>
        </w:rPr>
        <w:t>działa</w:t>
      </w:r>
      <w:r w:rsidRPr="00752663">
        <w:rPr>
          <w:rStyle w:val="article10475"/>
          <w:szCs w:val="22"/>
        </w:rPr>
        <w:t>ć</w:t>
      </w:r>
      <w:r w:rsidR="00096370" w:rsidRPr="00752663">
        <w:rPr>
          <w:rStyle w:val="article10475"/>
          <w:szCs w:val="22"/>
        </w:rPr>
        <w:t xml:space="preserve"> członek </w:t>
      </w:r>
      <w:r w:rsidR="00957EF5">
        <w:rPr>
          <w:rStyle w:val="article10475"/>
          <w:szCs w:val="22"/>
        </w:rPr>
        <w:t>R</w:t>
      </w:r>
      <w:r w:rsidR="00096370" w:rsidRPr="00752663">
        <w:rPr>
          <w:rStyle w:val="article10475"/>
          <w:szCs w:val="22"/>
        </w:rPr>
        <w:t xml:space="preserve">ady. </w:t>
      </w:r>
    </w:p>
    <w:p w14:paraId="5DA87559" w14:textId="77777777" w:rsidR="00185CA2" w:rsidRPr="00752663" w:rsidRDefault="00752663" w:rsidP="00DD6DF0">
      <w:pPr>
        <w:pStyle w:val="Default"/>
        <w:ind w:firstLine="708"/>
        <w:jc w:val="both"/>
        <w:rPr>
          <w:rStyle w:val="article10475"/>
          <w:sz w:val="22"/>
          <w:szCs w:val="22"/>
        </w:rPr>
      </w:pPr>
      <w:r w:rsidRPr="00752663">
        <w:rPr>
          <w:rStyle w:val="article10475"/>
          <w:sz w:val="22"/>
          <w:szCs w:val="22"/>
        </w:rPr>
        <w:t>R</w:t>
      </w:r>
      <w:r w:rsidR="00096370" w:rsidRPr="00752663">
        <w:rPr>
          <w:rStyle w:val="article10475"/>
          <w:sz w:val="22"/>
          <w:szCs w:val="22"/>
        </w:rPr>
        <w:t xml:space="preserve">ejestr interesów ma na celu </w:t>
      </w:r>
      <w:r w:rsidRPr="00752663">
        <w:rPr>
          <w:rStyle w:val="article10475"/>
          <w:sz w:val="22"/>
          <w:szCs w:val="22"/>
        </w:rPr>
        <w:t>z</w:t>
      </w:r>
      <w:r w:rsidRPr="00752663">
        <w:rPr>
          <w:sz w:val="22"/>
          <w:szCs w:val="22"/>
        </w:rPr>
        <w:t>apewnienie braku dominacji pojedynczej grupy interesu</w:t>
      </w:r>
      <w:r>
        <w:rPr>
          <w:rStyle w:val="Odwoanieprzypisudolnego"/>
          <w:sz w:val="22"/>
          <w:szCs w:val="22"/>
        </w:rPr>
        <w:footnoteReference w:id="1"/>
      </w:r>
      <w:r w:rsidRPr="00752663">
        <w:rPr>
          <w:rStyle w:val="article10475"/>
          <w:sz w:val="22"/>
          <w:szCs w:val="22"/>
        </w:rPr>
        <w:t xml:space="preserve"> </w:t>
      </w:r>
      <w:r w:rsidR="00096370" w:rsidRPr="00752663">
        <w:rPr>
          <w:rStyle w:val="article10475"/>
          <w:sz w:val="22"/>
          <w:szCs w:val="22"/>
        </w:rPr>
        <w:t xml:space="preserve">wyeliminowanie sytuacji w których osobisty interes członka Rady może przeważać nad interesem publicznym jakim jest </w:t>
      </w:r>
      <w:r w:rsidRPr="00752663">
        <w:rPr>
          <w:rStyle w:val="article10475"/>
          <w:sz w:val="22"/>
          <w:szCs w:val="22"/>
        </w:rPr>
        <w:t>realizacja</w:t>
      </w:r>
      <w:r w:rsidR="00096370" w:rsidRPr="00752663">
        <w:rPr>
          <w:rStyle w:val="article10475"/>
          <w:sz w:val="22"/>
          <w:szCs w:val="22"/>
        </w:rPr>
        <w:t xml:space="preserve"> rozw</w:t>
      </w:r>
      <w:r w:rsidRPr="00752663">
        <w:rPr>
          <w:rStyle w:val="article10475"/>
          <w:sz w:val="22"/>
          <w:szCs w:val="22"/>
        </w:rPr>
        <w:t>oju</w:t>
      </w:r>
      <w:r w:rsidR="00096370" w:rsidRPr="00752663">
        <w:rPr>
          <w:rStyle w:val="article10475"/>
          <w:sz w:val="22"/>
          <w:szCs w:val="22"/>
        </w:rPr>
        <w:t xml:space="preserve"> lokaln</w:t>
      </w:r>
      <w:r w:rsidRPr="00752663">
        <w:rPr>
          <w:rStyle w:val="article10475"/>
          <w:sz w:val="22"/>
          <w:szCs w:val="22"/>
        </w:rPr>
        <w:t>ego</w:t>
      </w:r>
      <w:r w:rsidR="00096370" w:rsidRPr="00752663">
        <w:rPr>
          <w:rStyle w:val="article10475"/>
          <w:sz w:val="22"/>
          <w:szCs w:val="22"/>
        </w:rPr>
        <w:t xml:space="preserve"> </w:t>
      </w:r>
      <w:r w:rsidRPr="00752663">
        <w:rPr>
          <w:rStyle w:val="article10475"/>
          <w:sz w:val="22"/>
          <w:szCs w:val="22"/>
        </w:rPr>
        <w:t>kierowanego</w:t>
      </w:r>
      <w:r w:rsidR="00096370" w:rsidRPr="00752663">
        <w:rPr>
          <w:rStyle w:val="article10475"/>
          <w:sz w:val="22"/>
          <w:szCs w:val="22"/>
        </w:rPr>
        <w:t xml:space="preserve"> przez społeczność</w:t>
      </w:r>
      <w:r w:rsidRPr="00752663">
        <w:rPr>
          <w:rStyle w:val="article10475"/>
          <w:sz w:val="22"/>
          <w:szCs w:val="22"/>
        </w:rPr>
        <w:t xml:space="preserve"> w ramach Lokalnej Strategii Rozwoju </w:t>
      </w:r>
      <w:r w:rsidR="00C86544">
        <w:rPr>
          <w:rStyle w:val="article10475"/>
          <w:sz w:val="22"/>
          <w:szCs w:val="22"/>
        </w:rPr>
        <w:t>Lokalnej Grupy Działania Stowarzyszenie „</w:t>
      </w:r>
      <w:r w:rsidR="003C1A9D">
        <w:rPr>
          <w:rStyle w:val="article10475"/>
          <w:sz w:val="22"/>
          <w:szCs w:val="22"/>
        </w:rPr>
        <w:t>Region Sanu i Trzebośnicy</w:t>
      </w:r>
      <w:r w:rsidR="00C86544">
        <w:rPr>
          <w:rStyle w:val="article10475"/>
          <w:sz w:val="22"/>
          <w:szCs w:val="22"/>
        </w:rPr>
        <w:t>”.</w:t>
      </w:r>
      <w:r w:rsidR="00096370" w:rsidRPr="00752663">
        <w:rPr>
          <w:rStyle w:val="article10475"/>
          <w:sz w:val="22"/>
          <w:szCs w:val="22"/>
        </w:rPr>
        <w:t xml:space="preserve"> </w:t>
      </w:r>
    </w:p>
    <w:p w14:paraId="22AAC135" w14:textId="77777777" w:rsidR="00185CA2" w:rsidRPr="00752663" w:rsidRDefault="00185CA2">
      <w:pPr>
        <w:rPr>
          <w:szCs w:val="22"/>
        </w:rPr>
      </w:pPr>
    </w:p>
    <w:p w14:paraId="0BC2DAFC" w14:textId="77777777" w:rsidR="00DD6DF0" w:rsidRDefault="00DD6DF0" w:rsidP="00752663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038"/>
        <w:gridCol w:w="4921"/>
      </w:tblGrid>
      <w:tr w:rsidR="002639A7" w:rsidRPr="00C80E55" w14:paraId="3DA6B699" w14:textId="77777777" w:rsidTr="00C80E55">
        <w:tc>
          <w:tcPr>
            <w:tcW w:w="567" w:type="dxa"/>
          </w:tcPr>
          <w:p w14:paraId="4D57A906" w14:textId="77777777" w:rsidR="002639A7" w:rsidRPr="00C80E55" w:rsidRDefault="002639A7" w:rsidP="00DD6DF0">
            <w:pPr>
              <w:rPr>
                <w:szCs w:val="22"/>
              </w:rPr>
            </w:pPr>
            <w:r w:rsidRPr="00C80E55">
              <w:rPr>
                <w:szCs w:val="22"/>
              </w:rPr>
              <w:t>1.</w:t>
            </w:r>
          </w:p>
        </w:tc>
        <w:tc>
          <w:tcPr>
            <w:tcW w:w="4111" w:type="dxa"/>
          </w:tcPr>
          <w:p w14:paraId="36FC1CDA" w14:textId="77777777" w:rsidR="002639A7" w:rsidRPr="00C80E55" w:rsidRDefault="002639A7" w:rsidP="00DD6DF0">
            <w:pPr>
              <w:rPr>
                <w:szCs w:val="22"/>
              </w:rPr>
            </w:pPr>
            <w:r w:rsidRPr="00C80E55">
              <w:rPr>
                <w:szCs w:val="22"/>
              </w:rPr>
              <w:t xml:space="preserve">Imię i nazwisko członka </w:t>
            </w:r>
            <w:r w:rsidR="00E955E9">
              <w:rPr>
                <w:szCs w:val="22"/>
              </w:rPr>
              <w:t>R</w:t>
            </w:r>
            <w:r w:rsidRPr="00C80E55">
              <w:rPr>
                <w:szCs w:val="22"/>
              </w:rPr>
              <w:t>ady:</w:t>
            </w:r>
          </w:p>
          <w:p w14:paraId="00EBB097" w14:textId="77777777" w:rsidR="002639A7" w:rsidRPr="00C80E55" w:rsidRDefault="002639A7" w:rsidP="00DD6DF0">
            <w:pPr>
              <w:rPr>
                <w:szCs w:val="22"/>
              </w:rPr>
            </w:pPr>
          </w:p>
        </w:tc>
        <w:tc>
          <w:tcPr>
            <w:tcW w:w="5068" w:type="dxa"/>
          </w:tcPr>
          <w:p w14:paraId="6CE238B7" w14:textId="77777777" w:rsidR="002639A7" w:rsidRPr="00C80E55" w:rsidRDefault="002639A7" w:rsidP="00752663">
            <w:pPr>
              <w:rPr>
                <w:szCs w:val="22"/>
              </w:rPr>
            </w:pPr>
          </w:p>
        </w:tc>
      </w:tr>
      <w:tr w:rsidR="002639A7" w:rsidRPr="00C80E55" w14:paraId="5F6BD2F3" w14:textId="77777777" w:rsidTr="00C80E55">
        <w:tc>
          <w:tcPr>
            <w:tcW w:w="567" w:type="dxa"/>
          </w:tcPr>
          <w:p w14:paraId="3FB7E32C" w14:textId="77777777" w:rsidR="002639A7" w:rsidRPr="00C80E55" w:rsidRDefault="002639A7" w:rsidP="00DD6DF0">
            <w:pPr>
              <w:rPr>
                <w:szCs w:val="22"/>
              </w:rPr>
            </w:pPr>
            <w:r w:rsidRPr="00C80E55">
              <w:rPr>
                <w:szCs w:val="22"/>
              </w:rPr>
              <w:t>2.</w:t>
            </w:r>
          </w:p>
        </w:tc>
        <w:tc>
          <w:tcPr>
            <w:tcW w:w="4111" w:type="dxa"/>
          </w:tcPr>
          <w:p w14:paraId="0C92F5CA" w14:textId="77777777" w:rsidR="002639A7" w:rsidRPr="00C80E55" w:rsidRDefault="002639A7" w:rsidP="00DD6DF0">
            <w:pPr>
              <w:rPr>
                <w:szCs w:val="22"/>
              </w:rPr>
            </w:pPr>
            <w:r w:rsidRPr="00C80E55">
              <w:rPr>
                <w:szCs w:val="22"/>
              </w:rPr>
              <w:t xml:space="preserve">Adres zamieszkania: </w:t>
            </w:r>
          </w:p>
          <w:p w14:paraId="7CEC01F3" w14:textId="77777777" w:rsidR="002639A7" w:rsidRPr="00C80E55" w:rsidRDefault="002639A7" w:rsidP="00752663">
            <w:pPr>
              <w:rPr>
                <w:szCs w:val="22"/>
              </w:rPr>
            </w:pPr>
          </w:p>
        </w:tc>
        <w:tc>
          <w:tcPr>
            <w:tcW w:w="5068" w:type="dxa"/>
          </w:tcPr>
          <w:p w14:paraId="0513B0A1" w14:textId="77777777" w:rsidR="002639A7" w:rsidRPr="00C80E55" w:rsidRDefault="002639A7" w:rsidP="00752663">
            <w:pPr>
              <w:rPr>
                <w:szCs w:val="22"/>
              </w:rPr>
            </w:pPr>
          </w:p>
        </w:tc>
      </w:tr>
      <w:tr w:rsidR="002639A7" w:rsidRPr="00C80E55" w14:paraId="50D01576" w14:textId="77777777" w:rsidTr="00C80E55">
        <w:tc>
          <w:tcPr>
            <w:tcW w:w="567" w:type="dxa"/>
          </w:tcPr>
          <w:p w14:paraId="46889289" w14:textId="77777777" w:rsidR="002639A7" w:rsidRPr="00C80E55" w:rsidRDefault="002639A7" w:rsidP="00DD6DF0">
            <w:pPr>
              <w:rPr>
                <w:szCs w:val="22"/>
              </w:rPr>
            </w:pPr>
            <w:r w:rsidRPr="00C80E55">
              <w:rPr>
                <w:szCs w:val="22"/>
              </w:rPr>
              <w:t>3.</w:t>
            </w:r>
          </w:p>
        </w:tc>
        <w:tc>
          <w:tcPr>
            <w:tcW w:w="4111" w:type="dxa"/>
          </w:tcPr>
          <w:p w14:paraId="006A7EF2" w14:textId="77777777" w:rsidR="002639A7" w:rsidRPr="00C80E55" w:rsidRDefault="002639A7" w:rsidP="00DD6DF0">
            <w:pPr>
              <w:rPr>
                <w:szCs w:val="22"/>
              </w:rPr>
            </w:pPr>
            <w:r w:rsidRPr="00C80E55">
              <w:rPr>
                <w:szCs w:val="22"/>
              </w:rPr>
              <w:t>Reprezentowany sektor:</w:t>
            </w:r>
          </w:p>
          <w:p w14:paraId="1094AFFB" w14:textId="77777777" w:rsidR="002639A7" w:rsidRPr="00C80E55" w:rsidRDefault="002639A7" w:rsidP="00DD6DF0">
            <w:pPr>
              <w:rPr>
                <w:szCs w:val="22"/>
              </w:rPr>
            </w:pPr>
          </w:p>
        </w:tc>
        <w:tc>
          <w:tcPr>
            <w:tcW w:w="5068" w:type="dxa"/>
          </w:tcPr>
          <w:p w14:paraId="332FEE27" w14:textId="77777777" w:rsidR="002639A7" w:rsidRPr="00C80E55" w:rsidRDefault="002639A7" w:rsidP="00752663">
            <w:pPr>
              <w:rPr>
                <w:szCs w:val="22"/>
              </w:rPr>
            </w:pPr>
          </w:p>
        </w:tc>
      </w:tr>
      <w:tr w:rsidR="002639A7" w:rsidRPr="00C80E55" w14:paraId="0196EF9E" w14:textId="77777777" w:rsidTr="00C80E55">
        <w:tc>
          <w:tcPr>
            <w:tcW w:w="567" w:type="dxa"/>
          </w:tcPr>
          <w:p w14:paraId="59D43668" w14:textId="77777777" w:rsidR="002639A7" w:rsidRPr="00C80E55" w:rsidRDefault="002639A7" w:rsidP="00752663">
            <w:pPr>
              <w:rPr>
                <w:szCs w:val="22"/>
              </w:rPr>
            </w:pPr>
            <w:r w:rsidRPr="00C80E55">
              <w:rPr>
                <w:szCs w:val="22"/>
              </w:rPr>
              <w:t>4.</w:t>
            </w:r>
          </w:p>
        </w:tc>
        <w:tc>
          <w:tcPr>
            <w:tcW w:w="4111" w:type="dxa"/>
          </w:tcPr>
          <w:p w14:paraId="3D38108B" w14:textId="77777777" w:rsidR="002639A7" w:rsidRPr="00C80E55" w:rsidRDefault="002639A7" w:rsidP="00752663">
            <w:pPr>
              <w:rPr>
                <w:szCs w:val="22"/>
              </w:rPr>
            </w:pPr>
            <w:r w:rsidRPr="00C80E55">
              <w:rPr>
                <w:szCs w:val="22"/>
              </w:rPr>
              <w:t>Miejsce zatrudnienia / wykonywania pracy:</w:t>
            </w:r>
          </w:p>
          <w:p w14:paraId="2ADF7964" w14:textId="77777777" w:rsidR="002639A7" w:rsidRPr="00C80E55" w:rsidRDefault="002639A7" w:rsidP="00752663">
            <w:pPr>
              <w:rPr>
                <w:szCs w:val="22"/>
              </w:rPr>
            </w:pPr>
          </w:p>
        </w:tc>
        <w:tc>
          <w:tcPr>
            <w:tcW w:w="5068" w:type="dxa"/>
          </w:tcPr>
          <w:p w14:paraId="5A40C373" w14:textId="77777777" w:rsidR="002639A7" w:rsidRPr="00C80E55" w:rsidRDefault="002639A7" w:rsidP="00752663">
            <w:pPr>
              <w:rPr>
                <w:szCs w:val="22"/>
              </w:rPr>
            </w:pPr>
          </w:p>
        </w:tc>
      </w:tr>
      <w:tr w:rsidR="002639A7" w:rsidRPr="00C80E55" w14:paraId="0C6E8DD2" w14:textId="77777777" w:rsidTr="00C80E55">
        <w:tc>
          <w:tcPr>
            <w:tcW w:w="567" w:type="dxa"/>
          </w:tcPr>
          <w:p w14:paraId="167335E6" w14:textId="77777777" w:rsidR="002639A7" w:rsidRPr="00C80E55" w:rsidRDefault="002639A7" w:rsidP="00DD6DF0">
            <w:pPr>
              <w:rPr>
                <w:szCs w:val="22"/>
              </w:rPr>
            </w:pPr>
            <w:r w:rsidRPr="00C80E55">
              <w:rPr>
                <w:szCs w:val="22"/>
              </w:rPr>
              <w:t>5.</w:t>
            </w:r>
          </w:p>
        </w:tc>
        <w:tc>
          <w:tcPr>
            <w:tcW w:w="4111" w:type="dxa"/>
          </w:tcPr>
          <w:p w14:paraId="5CE7868E" w14:textId="77777777" w:rsidR="002639A7" w:rsidRPr="00C80E55" w:rsidRDefault="002639A7" w:rsidP="00DD6DF0">
            <w:pPr>
              <w:rPr>
                <w:szCs w:val="22"/>
              </w:rPr>
            </w:pPr>
            <w:r w:rsidRPr="00C80E55">
              <w:rPr>
                <w:szCs w:val="22"/>
              </w:rPr>
              <w:t>Wykonywane obowiązki publiczne:</w:t>
            </w:r>
          </w:p>
          <w:p w14:paraId="3921DE4D" w14:textId="77777777" w:rsidR="002639A7" w:rsidRPr="00C80E55" w:rsidRDefault="002639A7" w:rsidP="00752663">
            <w:pPr>
              <w:rPr>
                <w:szCs w:val="22"/>
              </w:rPr>
            </w:pPr>
          </w:p>
        </w:tc>
        <w:tc>
          <w:tcPr>
            <w:tcW w:w="5068" w:type="dxa"/>
          </w:tcPr>
          <w:p w14:paraId="6359F08F" w14:textId="77777777" w:rsidR="002639A7" w:rsidRPr="00C80E55" w:rsidRDefault="002639A7" w:rsidP="00752663">
            <w:pPr>
              <w:rPr>
                <w:szCs w:val="22"/>
              </w:rPr>
            </w:pPr>
          </w:p>
        </w:tc>
      </w:tr>
      <w:tr w:rsidR="002639A7" w:rsidRPr="00C80E55" w14:paraId="5A560981" w14:textId="77777777" w:rsidTr="00C80E55">
        <w:tc>
          <w:tcPr>
            <w:tcW w:w="567" w:type="dxa"/>
          </w:tcPr>
          <w:p w14:paraId="08436C09" w14:textId="77777777" w:rsidR="002639A7" w:rsidRPr="00C80E55" w:rsidRDefault="002639A7" w:rsidP="00DD6DF0">
            <w:pPr>
              <w:rPr>
                <w:szCs w:val="22"/>
              </w:rPr>
            </w:pPr>
            <w:r w:rsidRPr="00C80E55">
              <w:rPr>
                <w:szCs w:val="22"/>
              </w:rPr>
              <w:t>6.</w:t>
            </w:r>
          </w:p>
        </w:tc>
        <w:tc>
          <w:tcPr>
            <w:tcW w:w="4111" w:type="dxa"/>
          </w:tcPr>
          <w:p w14:paraId="1D945855" w14:textId="77777777" w:rsidR="002639A7" w:rsidRPr="00C80E55" w:rsidRDefault="002639A7" w:rsidP="00DD6DF0">
            <w:pPr>
              <w:rPr>
                <w:szCs w:val="22"/>
              </w:rPr>
            </w:pPr>
            <w:r w:rsidRPr="00C80E55">
              <w:rPr>
                <w:szCs w:val="22"/>
              </w:rPr>
              <w:t>Członkowstwo w organizacjach:</w:t>
            </w:r>
          </w:p>
          <w:p w14:paraId="5F0D7E28" w14:textId="77777777" w:rsidR="002639A7" w:rsidRPr="00C80E55" w:rsidRDefault="002639A7" w:rsidP="00752663">
            <w:pPr>
              <w:rPr>
                <w:szCs w:val="22"/>
              </w:rPr>
            </w:pPr>
          </w:p>
        </w:tc>
        <w:tc>
          <w:tcPr>
            <w:tcW w:w="5068" w:type="dxa"/>
          </w:tcPr>
          <w:p w14:paraId="23ADB719" w14:textId="77777777" w:rsidR="002639A7" w:rsidRPr="00C80E55" w:rsidRDefault="002639A7" w:rsidP="00752663">
            <w:pPr>
              <w:rPr>
                <w:szCs w:val="22"/>
              </w:rPr>
            </w:pPr>
          </w:p>
        </w:tc>
      </w:tr>
    </w:tbl>
    <w:p w14:paraId="31B78862" w14:textId="77777777" w:rsidR="00DD6DF0" w:rsidRDefault="00DD6DF0" w:rsidP="00752663">
      <w:pPr>
        <w:rPr>
          <w:szCs w:val="22"/>
        </w:rPr>
      </w:pPr>
    </w:p>
    <w:p w14:paraId="68F7EE5E" w14:textId="77777777" w:rsidR="00DD6DF0" w:rsidRDefault="00DD6DF0" w:rsidP="00752663">
      <w:pPr>
        <w:rPr>
          <w:szCs w:val="22"/>
        </w:rPr>
      </w:pPr>
    </w:p>
    <w:p w14:paraId="0A807307" w14:textId="77777777" w:rsidR="00DD6DF0" w:rsidRDefault="00DD6DF0" w:rsidP="00752663">
      <w:pPr>
        <w:rPr>
          <w:szCs w:val="22"/>
        </w:rPr>
      </w:pPr>
    </w:p>
    <w:p w14:paraId="7CC99613" w14:textId="77777777" w:rsidR="00DD6DF0" w:rsidRDefault="00DD6DF0" w:rsidP="002639A7">
      <w:pPr>
        <w:ind w:firstLine="708"/>
        <w:rPr>
          <w:szCs w:val="22"/>
        </w:rPr>
      </w:pPr>
      <w:r>
        <w:rPr>
          <w:szCs w:val="22"/>
        </w:rPr>
        <w:t xml:space="preserve">W przypadku zaistnienia zmian w niniejszym rejestrze </w:t>
      </w:r>
      <w:r w:rsidR="002639A7">
        <w:rPr>
          <w:szCs w:val="22"/>
        </w:rPr>
        <w:t xml:space="preserve">zobowiązuję się do niezwłocznego poinformowania o tych zmianach biuro </w:t>
      </w:r>
      <w:r w:rsidR="00C86544">
        <w:rPr>
          <w:rStyle w:val="article10475"/>
          <w:szCs w:val="22"/>
        </w:rPr>
        <w:t>Lokalnej Grupy Działania Stowarzyszenie „</w:t>
      </w:r>
      <w:r w:rsidR="004A74DB">
        <w:rPr>
          <w:rStyle w:val="article10475"/>
          <w:szCs w:val="22"/>
        </w:rPr>
        <w:t>Region Sanu i Trzebośnicy</w:t>
      </w:r>
      <w:r w:rsidR="00C86544">
        <w:rPr>
          <w:rStyle w:val="article10475"/>
          <w:szCs w:val="22"/>
        </w:rPr>
        <w:t>”.</w:t>
      </w:r>
    </w:p>
    <w:p w14:paraId="5C8F627E" w14:textId="77777777" w:rsidR="002639A7" w:rsidRDefault="002639A7" w:rsidP="00752663">
      <w:pPr>
        <w:rPr>
          <w:szCs w:val="22"/>
        </w:rPr>
      </w:pPr>
    </w:p>
    <w:p w14:paraId="03C264E7" w14:textId="77777777" w:rsidR="002639A7" w:rsidRDefault="002639A7" w:rsidP="00752663">
      <w:pPr>
        <w:rPr>
          <w:szCs w:val="22"/>
        </w:rPr>
      </w:pPr>
    </w:p>
    <w:p w14:paraId="53A59F53" w14:textId="77777777" w:rsidR="002639A7" w:rsidRDefault="002639A7" w:rsidP="00752663">
      <w:pPr>
        <w:rPr>
          <w:szCs w:val="22"/>
        </w:rPr>
      </w:pPr>
    </w:p>
    <w:p w14:paraId="13DE0FD7" w14:textId="77777777" w:rsidR="002639A7" w:rsidRDefault="002639A7" w:rsidP="00752663">
      <w:pPr>
        <w:rPr>
          <w:szCs w:val="22"/>
        </w:rPr>
      </w:pPr>
    </w:p>
    <w:p w14:paraId="49127908" w14:textId="77777777" w:rsidR="002639A7" w:rsidRDefault="002639A7" w:rsidP="00752663">
      <w:pPr>
        <w:rPr>
          <w:szCs w:val="22"/>
        </w:rPr>
      </w:pPr>
    </w:p>
    <w:p w14:paraId="64B9FE26" w14:textId="77777777" w:rsidR="002639A7" w:rsidRDefault="002639A7" w:rsidP="00752663">
      <w:pPr>
        <w:rPr>
          <w:szCs w:val="22"/>
        </w:rPr>
      </w:pPr>
    </w:p>
    <w:p w14:paraId="4E57D444" w14:textId="77777777" w:rsidR="002639A7" w:rsidRDefault="002639A7" w:rsidP="002639A7">
      <w:pPr>
        <w:ind w:left="6237"/>
        <w:jc w:val="center"/>
        <w:rPr>
          <w:szCs w:val="22"/>
        </w:rPr>
      </w:pPr>
      <w:r>
        <w:rPr>
          <w:szCs w:val="22"/>
        </w:rPr>
        <w:t>………………………………………</w:t>
      </w:r>
    </w:p>
    <w:p w14:paraId="1A771417" w14:textId="77777777" w:rsidR="002639A7" w:rsidRDefault="002639A7" w:rsidP="002639A7">
      <w:pPr>
        <w:ind w:left="6237"/>
        <w:jc w:val="center"/>
        <w:rPr>
          <w:szCs w:val="22"/>
        </w:rPr>
      </w:pPr>
      <w:r>
        <w:rPr>
          <w:szCs w:val="22"/>
        </w:rPr>
        <w:t>Data i podpis członka Rady LGD</w:t>
      </w:r>
    </w:p>
    <w:p w14:paraId="654A7299" w14:textId="77777777" w:rsidR="002639A7" w:rsidRDefault="002639A7" w:rsidP="00752663">
      <w:pPr>
        <w:rPr>
          <w:szCs w:val="22"/>
        </w:rPr>
      </w:pPr>
    </w:p>
    <w:p w14:paraId="741B32EB" w14:textId="77777777" w:rsidR="002639A7" w:rsidRDefault="002639A7" w:rsidP="00752663">
      <w:pPr>
        <w:rPr>
          <w:szCs w:val="22"/>
        </w:rPr>
        <w:sectPr w:rsidR="002639A7" w:rsidSect="00DD6DF0">
          <w:pgSz w:w="11906" w:h="16838"/>
          <w:pgMar w:top="1417" w:right="851" w:bottom="1417" w:left="1417" w:header="708" w:footer="708" w:gutter="0"/>
          <w:cols w:space="708"/>
          <w:docGrid w:linePitch="360"/>
        </w:sectPr>
      </w:pPr>
    </w:p>
    <w:p w14:paraId="527D4B52" w14:textId="77777777" w:rsidR="00752663" w:rsidRDefault="00752663" w:rsidP="00752663">
      <w:pPr>
        <w:rPr>
          <w:szCs w:val="22"/>
        </w:rPr>
      </w:pPr>
    </w:p>
    <w:p w14:paraId="2BBF5CA3" w14:textId="122A051E" w:rsidR="00DD6DF0" w:rsidRPr="00DD6DF0" w:rsidRDefault="00DD6DF0" w:rsidP="00752663">
      <w:pPr>
        <w:rPr>
          <w:b/>
          <w:szCs w:val="22"/>
        </w:rPr>
      </w:pPr>
      <w:r w:rsidRPr="00DD6DF0">
        <w:rPr>
          <w:b/>
          <w:szCs w:val="22"/>
        </w:rPr>
        <w:t xml:space="preserve">Załącznik do rejestru interesów (załącznik wypełniany każdorazowo przed posiedzeniem Rady LGD dot. wyboru </w:t>
      </w:r>
      <w:r w:rsidR="00286E6E">
        <w:rPr>
          <w:b/>
          <w:szCs w:val="22"/>
        </w:rPr>
        <w:t>zadania</w:t>
      </w:r>
      <w:bookmarkStart w:id="0" w:name="_GoBack"/>
      <w:bookmarkEnd w:id="0"/>
      <w:r w:rsidRPr="00DD6DF0">
        <w:rPr>
          <w:b/>
          <w:szCs w:val="22"/>
        </w:rPr>
        <w:t>).</w:t>
      </w:r>
    </w:p>
    <w:p w14:paraId="67519681" w14:textId="77777777" w:rsidR="00DD6DF0" w:rsidRDefault="00DD6DF0" w:rsidP="00752663">
      <w:pPr>
        <w:rPr>
          <w:szCs w:val="22"/>
        </w:rPr>
      </w:pPr>
    </w:p>
    <w:tbl>
      <w:tblPr>
        <w:tblW w:w="149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98"/>
        <w:gridCol w:w="2880"/>
        <w:gridCol w:w="3014"/>
        <w:gridCol w:w="3094"/>
        <w:gridCol w:w="2761"/>
      </w:tblGrid>
      <w:tr w:rsidR="00847CB6" w:rsidRPr="00657941" w14:paraId="1C034C27" w14:textId="77777777" w:rsidTr="00847CB6">
        <w:tc>
          <w:tcPr>
            <w:tcW w:w="0" w:type="auto"/>
          </w:tcPr>
          <w:p w14:paraId="4007C308" w14:textId="77777777" w:rsidR="00847CB6" w:rsidRPr="00657941" w:rsidRDefault="00847CB6" w:rsidP="00752663">
            <w:pPr>
              <w:rPr>
                <w:szCs w:val="22"/>
              </w:rPr>
            </w:pPr>
            <w:r w:rsidRPr="00657941">
              <w:rPr>
                <w:szCs w:val="22"/>
              </w:rPr>
              <w:t>Lp.</w:t>
            </w:r>
          </w:p>
        </w:tc>
        <w:tc>
          <w:tcPr>
            <w:tcW w:w="2698" w:type="dxa"/>
          </w:tcPr>
          <w:p w14:paraId="04D1E087" w14:textId="77777777" w:rsidR="00847CB6" w:rsidRPr="00657941" w:rsidRDefault="00847CB6" w:rsidP="00574B7D">
            <w:pPr>
              <w:rPr>
                <w:szCs w:val="22"/>
              </w:rPr>
            </w:pPr>
            <w:r w:rsidRPr="00657941">
              <w:rPr>
                <w:szCs w:val="22"/>
              </w:rPr>
              <w:t>Wnioskodawca</w:t>
            </w:r>
            <w:r>
              <w:rPr>
                <w:szCs w:val="22"/>
              </w:rPr>
              <w:t>,</w:t>
            </w:r>
            <w:r w:rsidRPr="00657941">
              <w:rPr>
                <w:szCs w:val="22"/>
              </w:rPr>
              <w:t xml:space="preserve"> </w:t>
            </w:r>
            <w:r>
              <w:rPr>
                <w:szCs w:val="22"/>
              </w:rPr>
              <w:t>Imię i nazwisko / Nazwa, a</w:t>
            </w:r>
            <w:r w:rsidRPr="00657941">
              <w:rPr>
                <w:szCs w:val="22"/>
              </w:rPr>
              <w:t>dres siedziby</w:t>
            </w:r>
          </w:p>
        </w:tc>
        <w:tc>
          <w:tcPr>
            <w:tcW w:w="2880" w:type="dxa"/>
          </w:tcPr>
          <w:p w14:paraId="029F4DA0" w14:textId="77777777" w:rsidR="00847CB6" w:rsidRPr="00657941" w:rsidRDefault="00847CB6" w:rsidP="003B7CCC">
            <w:pPr>
              <w:rPr>
                <w:szCs w:val="22"/>
              </w:rPr>
            </w:pPr>
            <w:r w:rsidRPr="00657941">
              <w:rPr>
                <w:szCs w:val="22"/>
              </w:rPr>
              <w:t xml:space="preserve">Czy </w:t>
            </w:r>
            <w:r>
              <w:rPr>
                <w:szCs w:val="22"/>
              </w:rPr>
              <w:t>jest Pan / Pani Wnioskodawcą, lub osobą spokrewnioną z wnioskodawcą, z którym pozostaje w związku małżeńskim albo w stosunku pokrewieństwa lub powinowactwa w linii prostej</w:t>
            </w:r>
            <w:r w:rsidR="003B7CCC">
              <w:rPr>
                <w:szCs w:val="22"/>
              </w:rPr>
              <w:t xml:space="preserve"> lub bocznej</w:t>
            </w:r>
            <w:r>
              <w:rPr>
                <w:szCs w:val="22"/>
              </w:rPr>
              <w:t xml:space="preserve">, albo jest osobą związaną z tytułu przysposobienia opieki lub kurateli lub </w:t>
            </w:r>
            <w:r w:rsidRPr="00657941">
              <w:rPr>
                <w:szCs w:val="22"/>
              </w:rPr>
              <w:t xml:space="preserve">istnieje jakikolwiek </w:t>
            </w:r>
            <w:r>
              <w:rPr>
                <w:rStyle w:val="st"/>
              </w:rPr>
              <w:t>stosunek prawno - rodzinny łączący Pana / Panią z wnioskodawcą?</w:t>
            </w:r>
          </w:p>
        </w:tc>
        <w:tc>
          <w:tcPr>
            <w:tcW w:w="3014" w:type="dxa"/>
          </w:tcPr>
          <w:p w14:paraId="3471978B" w14:textId="77777777" w:rsidR="00847CB6" w:rsidRPr="00657941" w:rsidRDefault="00847CB6" w:rsidP="00C80E55">
            <w:pPr>
              <w:rPr>
                <w:szCs w:val="22"/>
              </w:rPr>
            </w:pPr>
            <w:r w:rsidRPr="00657941">
              <w:rPr>
                <w:szCs w:val="22"/>
              </w:rPr>
              <w:t>Czy jest Pan / Pani członkiem wnioskującej organizacji / instytucji</w:t>
            </w:r>
            <w:r>
              <w:rPr>
                <w:szCs w:val="22"/>
              </w:rPr>
              <w:t>, osobą zasiadającą w organach lub będącą przedstawicielem osób prawnych składających wniosek</w:t>
            </w:r>
            <w:r w:rsidRPr="00657941">
              <w:rPr>
                <w:szCs w:val="22"/>
              </w:rPr>
              <w:t>?</w:t>
            </w:r>
          </w:p>
        </w:tc>
        <w:tc>
          <w:tcPr>
            <w:tcW w:w="3094" w:type="dxa"/>
          </w:tcPr>
          <w:p w14:paraId="04CF6D9E" w14:textId="77777777" w:rsidR="00847CB6" w:rsidRPr="00657941" w:rsidRDefault="00847CB6" w:rsidP="00C80E55">
            <w:pPr>
              <w:rPr>
                <w:szCs w:val="22"/>
              </w:rPr>
            </w:pPr>
            <w:r>
              <w:rPr>
                <w:szCs w:val="22"/>
              </w:rPr>
              <w:t>Czy jest Pan / pani osobą pozostającą w stosunku podległości służbowej w stosunku do wnioskodawcy?</w:t>
            </w:r>
          </w:p>
        </w:tc>
        <w:tc>
          <w:tcPr>
            <w:tcW w:w="2761" w:type="dxa"/>
          </w:tcPr>
          <w:p w14:paraId="24AD00C5" w14:textId="77777777" w:rsidR="00847CB6" w:rsidRDefault="003B7CCC" w:rsidP="003B7CCC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847CB6">
              <w:rPr>
                <w:szCs w:val="22"/>
              </w:rPr>
              <w:t>ozostaję w innych</w:t>
            </w:r>
            <w:r w:rsidR="004A74DB">
              <w:rPr>
                <w:szCs w:val="22"/>
              </w:rPr>
              <w:t xml:space="preserve"> niż wskazane w ww. przypadkach </w:t>
            </w:r>
            <w:r>
              <w:rPr>
                <w:szCs w:val="22"/>
              </w:rPr>
              <w:t xml:space="preserve"> </w:t>
            </w:r>
            <w:r w:rsidR="00847CB6">
              <w:rPr>
                <w:szCs w:val="22"/>
              </w:rPr>
              <w:t>relacjach, które w sposób istotny mogą rzutować na moją ocenę</w:t>
            </w:r>
            <w:r>
              <w:rPr>
                <w:szCs w:val="22"/>
              </w:rPr>
              <w:t>.</w:t>
            </w:r>
          </w:p>
        </w:tc>
      </w:tr>
      <w:tr w:rsidR="00847CB6" w:rsidRPr="00657941" w14:paraId="21F6F2D9" w14:textId="77777777" w:rsidTr="00847CB6">
        <w:tc>
          <w:tcPr>
            <w:tcW w:w="0" w:type="auto"/>
          </w:tcPr>
          <w:p w14:paraId="458D2BB1" w14:textId="77777777" w:rsidR="00847CB6" w:rsidRPr="00657941" w:rsidRDefault="00847CB6" w:rsidP="00DD6DF0">
            <w:pPr>
              <w:spacing w:line="480" w:lineRule="auto"/>
              <w:rPr>
                <w:szCs w:val="22"/>
              </w:rPr>
            </w:pPr>
            <w:r w:rsidRPr="00657941">
              <w:rPr>
                <w:szCs w:val="22"/>
              </w:rPr>
              <w:t>1.</w:t>
            </w:r>
          </w:p>
        </w:tc>
        <w:tc>
          <w:tcPr>
            <w:tcW w:w="2698" w:type="dxa"/>
          </w:tcPr>
          <w:p w14:paraId="53D1EFA1" w14:textId="77777777" w:rsidR="00847CB6" w:rsidRPr="00657941" w:rsidRDefault="00847CB6" w:rsidP="00DD6DF0">
            <w:pPr>
              <w:spacing w:line="480" w:lineRule="auto"/>
              <w:rPr>
                <w:szCs w:val="22"/>
              </w:rPr>
            </w:pPr>
          </w:p>
        </w:tc>
        <w:tc>
          <w:tcPr>
            <w:tcW w:w="2880" w:type="dxa"/>
          </w:tcPr>
          <w:p w14:paraId="37E2D485" w14:textId="77777777" w:rsidR="00847CB6" w:rsidRPr="003B7CCC" w:rsidRDefault="003B7CCC" w:rsidP="003B7CCC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tak</w:t>
            </w:r>
          </w:p>
          <w:p w14:paraId="13FFD4C6" w14:textId="77777777" w:rsidR="003B7CCC" w:rsidRPr="003B7CCC" w:rsidRDefault="003B7CCC" w:rsidP="003B7CCC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nie</w:t>
            </w:r>
          </w:p>
        </w:tc>
        <w:tc>
          <w:tcPr>
            <w:tcW w:w="3014" w:type="dxa"/>
          </w:tcPr>
          <w:p w14:paraId="58927D54" w14:textId="77777777" w:rsidR="003B7CCC" w:rsidRDefault="003B7CCC" w:rsidP="003B7CCC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tak</w:t>
            </w:r>
          </w:p>
          <w:p w14:paraId="06DEF1B6" w14:textId="77777777" w:rsidR="00847CB6" w:rsidRPr="003B7CCC" w:rsidRDefault="003B7CCC" w:rsidP="003B7CCC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nie</w:t>
            </w:r>
          </w:p>
        </w:tc>
        <w:tc>
          <w:tcPr>
            <w:tcW w:w="3094" w:type="dxa"/>
          </w:tcPr>
          <w:p w14:paraId="31EB7FB3" w14:textId="77777777" w:rsidR="003B7CCC" w:rsidRDefault="003B7CCC" w:rsidP="003B7CCC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tak</w:t>
            </w:r>
          </w:p>
          <w:p w14:paraId="328ED2CA" w14:textId="77777777" w:rsidR="00847CB6" w:rsidRPr="003B7CCC" w:rsidRDefault="003B7CCC" w:rsidP="003B7CCC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nie</w:t>
            </w:r>
          </w:p>
        </w:tc>
        <w:tc>
          <w:tcPr>
            <w:tcW w:w="2761" w:type="dxa"/>
          </w:tcPr>
          <w:p w14:paraId="2C396447" w14:textId="77777777" w:rsidR="003B7CCC" w:rsidRDefault="003B7CCC" w:rsidP="003B7CCC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tak</w:t>
            </w:r>
          </w:p>
          <w:p w14:paraId="30C8C9EA" w14:textId="77777777" w:rsidR="00847CB6" w:rsidRPr="003B7CCC" w:rsidRDefault="003B7CCC" w:rsidP="003B7CCC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nie</w:t>
            </w:r>
          </w:p>
        </w:tc>
      </w:tr>
      <w:tr w:rsidR="003B7CCC" w:rsidRPr="00657941" w14:paraId="1B484338" w14:textId="77777777" w:rsidTr="00847CB6">
        <w:tc>
          <w:tcPr>
            <w:tcW w:w="0" w:type="auto"/>
          </w:tcPr>
          <w:p w14:paraId="19CF2455" w14:textId="77777777" w:rsidR="003B7CCC" w:rsidRPr="00657941" w:rsidRDefault="003B7CCC" w:rsidP="00DD6DF0">
            <w:pPr>
              <w:spacing w:line="480" w:lineRule="auto"/>
              <w:rPr>
                <w:szCs w:val="22"/>
              </w:rPr>
            </w:pPr>
            <w:r w:rsidRPr="00657941">
              <w:rPr>
                <w:szCs w:val="22"/>
              </w:rPr>
              <w:t>2.</w:t>
            </w:r>
          </w:p>
        </w:tc>
        <w:tc>
          <w:tcPr>
            <w:tcW w:w="2698" w:type="dxa"/>
          </w:tcPr>
          <w:p w14:paraId="3AB19EE1" w14:textId="77777777" w:rsidR="003B7CCC" w:rsidRPr="00657941" w:rsidRDefault="003B7CCC" w:rsidP="00DD6DF0">
            <w:pPr>
              <w:spacing w:line="480" w:lineRule="auto"/>
              <w:rPr>
                <w:szCs w:val="22"/>
              </w:rPr>
            </w:pPr>
          </w:p>
        </w:tc>
        <w:tc>
          <w:tcPr>
            <w:tcW w:w="2880" w:type="dxa"/>
          </w:tcPr>
          <w:p w14:paraId="4B28FAF3" w14:textId="77777777" w:rsidR="003B7CCC" w:rsidRP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tak</w:t>
            </w:r>
          </w:p>
          <w:p w14:paraId="7E30149D" w14:textId="77777777" w:rsidR="003B7CCC" w:rsidRP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nie</w:t>
            </w:r>
          </w:p>
        </w:tc>
        <w:tc>
          <w:tcPr>
            <w:tcW w:w="3014" w:type="dxa"/>
          </w:tcPr>
          <w:p w14:paraId="1593D129" w14:textId="77777777" w:rsid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tak</w:t>
            </w:r>
          </w:p>
          <w:p w14:paraId="62CBCAC3" w14:textId="77777777" w:rsidR="003B7CCC" w:rsidRP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nie</w:t>
            </w:r>
          </w:p>
        </w:tc>
        <w:tc>
          <w:tcPr>
            <w:tcW w:w="3094" w:type="dxa"/>
          </w:tcPr>
          <w:p w14:paraId="3F2E95DF" w14:textId="77777777" w:rsid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tak</w:t>
            </w:r>
          </w:p>
          <w:p w14:paraId="79386F97" w14:textId="77777777" w:rsidR="003B7CCC" w:rsidRP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nie</w:t>
            </w:r>
          </w:p>
        </w:tc>
        <w:tc>
          <w:tcPr>
            <w:tcW w:w="2761" w:type="dxa"/>
          </w:tcPr>
          <w:p w14:paraId="051DDD0F" w14:textId="77777777" w:rsid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tak</w:t>
            </w:r>
          </w:p>
          <w:p w14:paraId="65B63CD2" w14:textId="77777777" w:rsidR="003B7CCC" w:rsidRP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nie</w:t>
            </w:r>
          </w:p>
        </w:tc>
      </w:tr>
      <w:tr w:rsidR="003B7CCC" w:rsidRPr="00657941" w14:paraId="760ABC36" w14:textId="77777777" w:rsidTr="00847CB6">
        <w:tc>
          <w:tcPr>
            <w:tcW w:w="0" w:type="auto"/>
          </w:tcPr>
          <w:p w14:paraId="3E4789A5" w14:textId="77777777" w:rsidR="003B7CCC" w:rsidRPr="00657941" w:rsidRDefault="003B7CCC" w:rsidP="00DD6DF0">
            <w:pPr>
              <w:spacing w:line="480" w:lineRule="auto"/>
              <w:rPr>
                <w:szCs w:val="22"/>
              </w:rPr>
            </w:pPr>
            <w:r w:rsidRPr="00657941">
              <w:rPr>
                <w:szCs w:val="22"/>
              </w:rPr>
              <w:t>3.</w:t>
            </w:r>
          </w:p>
        </w:tc>
        <w:tc>
          <w:tcPr>
            <w:tcW w:w="2698" w:type="dxa"/>
          </w:tcPr>
          <w:p w14:paraId="597851A9" w14:textId="77777777" w:rsidR="003B7CCC" w:rsidRPr="00657941" w:rsidRDefault="003B7CCC" w:rsidP="00DD6DF0">
            <w:pPr>
              <w:spacing w:line="480" w:lineRule="auto"/>
              <w:rPr>
                <w:szCs w:val="22"/>
              </w:rPr>
            </w:pPr>
          </w:p>
        </w:tc>
        <w:tc>
          <w:tcPr>
            <w:tcW w:w="2880" w:type="dxa"/>
          </w:tcPr>
          <w:p w14:paraId="77E1AE9C" w14:textId="77777777" w:rsidR="003B7CCC" w:rsidRP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tak</w:t>
            </w:r>
          </w:p>
          <w:p w14:paraId="27F49E4B" w14:textId="77777777" w:rsidR="003B7CCC" w:rsidRP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nie</w:t>
            </w:r>
          </w:p>
        </w:tc>
        <w:tc>
          <w:tcPr>
            <w:tcW w:w="3014" w:type="dxa"/>
          </w:tcPr>
          <w:p w14:paraId="6E697464" w14:textId="77777777" w:rsid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tak</w:t>
            </w:r>
          </w:p>
          <w:p w14:paraId="5EA315AA" w14:textId="77777777" w:rsidR="003B7CCC" w:rsidRP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nie</w:t>
            </w:r>
          </w:p>
        </w:tc>
        <w:tc>
          <w:tcPr>
            <w:tcW w:w="3094" w:type="dxa"/>
          </w:tcPr>
          <w:p w14:paraId="318305FB" w14:textId="77777777" w:rsid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tak</w:t>
            </w:r>
          </w:p>
          <w:p w14:paraId="0A894541" w14:textId="77777777" w:rsidR="003B7CCC" w:rsidRP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nie</w:t>
            </w:r>
          </w:p>
        </w:tc>
        <w:tc>
          <w:tcPr>
            <w:tcW w:w="2761" w:type="dxa"/>
          </w:tcPr>
          <w:p w14:paraId="4F3284A3" w14:textId="77777777" w:rsid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tak</w:t>
            </w:r>
          </w:p>
          <w:p w14:paraId="601739A1" w14:textId="77777777" w:rsidR="003B7CCC" w:rsidRP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nie</w:t>
            </w:r>
          </w:p>
        </w:tc>
      </w:tr>
      <w:tr w:rsidR="003B7CCC" w:rsidRPr="00657941" w14:paraId="407725C0" w14:textId="77777777" w:rsidTr="00847CB6">
        <w:tc>
          <w:tcPr>
            <w:tcW w:w="0" w:type="auto"/>
          </w:tcPr>
          <w:p w14:paraId="14E364F2" w14:textId="77777777" w:rsidR="003B7CCC" w:rsidRPr="00657941" w:rsidRDefault="003B7CCC" w:rsidP="003B7CCC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 xml:space="preserve">…. </w:t>
            </w:r>
          </w:p>
        </w:tc>
        <w:tc>
          <w:tcPr>
            <w:tcW w:w="2698" w:type="dxa"/>
          </w:tcPr>
          <w:p w14:paraId="72A45F2B" w14:textId="77777777" w:rsidR="003B7CCC" w:rsidRPr="00657941" w:rsidRDefault="003B7CCC" w:rsidP="00DD6DF0">
            <w:pPr>
              <w:spacing w:line="480" w:lineRule="auto"/>
              <w:rPr>
                <w:szCs w:val="22"/>
              </w:rPr>
            </w:pPr>
          </w:p>
        </w:tc>
        <w:tc>
          <w:tcPr>
            <w:tcW w:w="2880" w:type="dxa"/>
          </w:tcPr>
          <w:p w14:paraId="26E3EADC" w14:textId="77777777" w:rsidR="003B7CCC" w:rsidRP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tak</w:t>
            </w:r>
          </w:p>
          <w:p w14:paraId="10B5C5AD" w14:textId="77777777" w:rsidR="003B7CCC" w:rsidRP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nie</w:t>
            </w:r>
          </w:p>
        </w:tc>
        <w:tc>
          <w:tcPr>
            <w:tcW w:w="3014" w:type="dxa"/>
          </w:tcPr>
          <w:p w14:paraId="286D49D4" w14:textId="77777777" w:rsid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tak</w:t>
            </w:r>
          </w:p>
          <w:p w14:paraId="03B6048A" w14:textId="77777777" w:rsidR="003B7CCC" w:rsidRP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nie</w:t>
            </w:r>
          </w:p>
        </w:tc>
        <w:tc>
          <w:tcPr>
            <w:tcW w:w="3094" w:type="dxa"/>
          </w:tcPr>
          <w:p w14:paraId="78D8D049" w14:textId="77777777" w:rsid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tak</w:t>
            </w:r>
          </w:p>
          <w:p w14:paraId="30BB7C87" w14:textId="77777777" w:rsidR="003B7CCC" w:rsidRP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nie</w:t>
            </w:r>
          </w:p>
        </w:tc>
        <w:tc>
          <w:tcPr>
            <w:tcW w:w="2761" w:type="dxa"/>
          </w:tcPr>
          <w:p w14:paraId="23A51233" w14:textId="77777777" w:rsid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tak</w:t>
            </w:r>
          </w:p>
          <w:p w14:paraId="0EB7E920" w14:textId="77777777" w:rsidR="003B7CCC" w:rsidRP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nie</w:t>
            </w:r>
          </w:p>
        </w:tc>
      </w:tr>
    </w:tbl>
    <w:p w14:paraId="35F00846" w14:textId="77777777" w:rsidR="00847CB6" w:rsidRDefault="00847CB6" w:rsidP="003B7CCC">
      <w:pPr>
        <w:rPr>
          <w:szCs w:val="22"/>
        </w:rPr>
      </w:pPr>
    </w:p>
    <w:p w14:paraId="547A30E2" w14:textId="77777777" w:rsidR="003B7CCC" w:rsidRDefault="003B7CCC" w:rsidP="003B7CCC">
      <w:pPr>
        <w:jc w:val="right"/>
        <w:rPr>
          <w:szCs w:val="22"/>
        </w:rPr>
      </w:pPr>
    </w:p>
    <w:p w14:paraId="6EB22491" w14:textId="77777777" w:rsidR="003B7CCC" w:rsidRDefault="003B7CCC" w:rsidP="003B7CCC">
      <w:pPr>
        <w:jc w:val="right"/>
        <w:rPr>
          <w:szCs w:val="22"/>
        </w:rPr>
      </w:pPr>
    </w:p>
    <w:p w14:paraId="4331C00B" w14:textId="77777777" w:rsidR="003B7CCC" w:rsidRDefault="003B7CCC" w:rsidP="003B7CCC">
      <w:pPr>
        <w:jc w:val="right"/>
        <w:rPr>
          <w:szCs w:val="22"/>
        </w:rPr>
      </w:pPr>
      <w:r>
        <w:rPr>
          <w:szCs w:val="22"/>
        </w:rPr>
        <w:t>Data i podpis członka Rady LGD: ……………………………………..</w:t>
      </w:r>
    </w:p>
    <w:sectPr w:rsidR="003B7CCC" w:rsidSect="00F30F6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CCF33" w14:textId="77777777" w:rsidR="00770347" w:rsidRDefault="00770347" w:rsidP="00752663">
      <w:pPr>
        <w:spacing w:after="0"/>
      </w:pPr>
      <w:r>
        <w:separator/>
      </w:r>
    </w:p>
  </w:endnote>
  <w:endnote w:type="continuationSeparator" w:id="0">
    <w:p w14:paraId="240A6288" w14:textId="77777777" w:rsidR="00770347" w:rsidRDefault="00770347" w:rsidP="007526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13917" w14:textId="77777777" w:rsidR="00770347" w:rsidRDefault="00770347" w:rsidP="00752663">
      <w:pPr>
        <w:spacing w:after="0"/>
      </w:pPr>
      <w:r>
        <w:separator/>
      </w:r>
    </w:p>
  </w:footnote>
  <w:footnote w:type="continuationSeparator" w:id="0">
    <w:p w14:paraId="00796FBE" w14:textId="77777777" w:rsidR="00770347" w:rsidRDefault="00770347" w:rsidP="00752663">
      <w:pPr>
        <w:spacing w:after="0"/>
      </w:pPr>
      <w:r>
        <w:continuationSeparator/>
      </w:r>
    </w:p>
  </w:footnote>
  <w:footnote w:id="1">
    <w:p w14:paraId="2B9AB50B" w14:textId="77777777" w:rsidR="00752663" w:rsidRPr="00752663" w:rsidRDefault="00752663" w:rsidP="00752663">
      <w:pPr>
        <w:rPr>
          <w:sz w:val="18"/>
          <w:szCs w:val="18"/>
        </w:rPr>
      </w:pPr>
      <w:r w:rsidRPr="00752663">
        <w:rPr>
          <w:rStyle w:val="Odwoanieprzypisudolnego"/>
          <w:sz w:val="18"/>
          <w:szCs w:val="18"/>
        </w:rPr>
        <w:footnoteRef/>
      </w:r>
      <w:r w:rsidRPr="00752663">
        <w:rPr>
          <w:sz w:val="18"/>
          <w:szCs w:val="18"/>
        </w:rPr>
        <w:t xml:space="preserve"> Zgodnie z art. 32 ust. 2 pkt b rozporządzenia 1303/2013 ani władze publiczne, ani żadna pojedyncza grupa interesu, nie mogą mieć więcej niż 49% praw głosu w podejmowaniu decyzji przez organ decyzyjny.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A0E47"/>
    <w:multiLevelType w:val="hybridMultilevel"/>
    <w:tmpl w:val="C34CE6E8"/>
    <w:lvl w:ilvl="0" w:tplc="09E8461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F5537"/>
    <w:multiLevelType w:val="hybridMultilevel"/>
    <w:tmpl w:val="F74C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17"/>
    <w:rsid w:val="00012C21"/>
    <w:rsid w:val="00096370"/>
    <w:rsid w:val="00140D70"/>
    <w:rsid w:val="00185CA2"/>
    <w:rsid w:val="001D1D5B"/>
    <w:rsid w:val="0021496C"/>
    <w:rsid w:val="00250B12"/>
    <w:rsid w:val="002639A7"/>
    <w:rsid w:val="00286E6E"/>
    <w:rsid w:val="002A62CB"/>
    <w:rsid w:val="002F0BBA"/>
    <w:rsid w:val="003B7CCC"/>
    <w:rsid w:val="003C1A9D"/>
    <w:rsid w:val="0042570C"/>
    <w:rsid w:val="004432F7"/>
    <w:rsid w:val="004813F6"/>
    <w:rsid w:val="004A74DB"/>
    <w:rsid w:val="004D5F17"/>
    <w:rsid w:val="004F6A47"/>
    <w:rsid w:val="005357F8"/>
    <w:rsid w:val="00574B7D"/>
    <w:rsid w:val="00657941"/>
    <w:rsid w:val="00662F2C"/>
    <w:rsid w:val="006A66E1"/>
    <w:rsid w:val="0071543C"/>
    <w:rsid w:val="00752663"/>
    <w:rsid w:val="00770347"/>
    <w:rsid w:val="00777631"/>
    <w:rsid w:val="007C1A53"/>
    <w:rsid w:val="008342FE"/>
    <w:rsid w:val="00847CB6"/>
    <w:rsid w:val="008701F7"/>
    <w:rsid w:val="0088487E"/>
    <w:rsid w:val="00957EF5"/>
    <w:rsid w:val="009E7CBB"/>
    <w:rsid w:val="00A667FE"/>
    <w:rsid w:val="00A67CD0"/>
    <w:rsid w:val="00AF20EE"/>
    <w:rsid w:val="00AF41DE"/>
    <w:rsid w:val="00B57675"/>
    <w:rsid w:val="00B66915"/>
    <w:rsid w:val="00B73005"/>
    <w:rsid w:val="00C80E55"/>
    <w:rsid w:val="00C86544"/>
    <w:rsid w:val="00CF026D"/>
    <w:rsid w:val="00D52588"/>
    <w:rsid w:val="00DD6DF0"/>
    <w:rsid w:val="00DF7194"/>
    <w:rsid w:val="00E3594C"/>
    <w:rsid w:val="00E87D6D"/>
    <w:rsid w:val="00E955E9"/>
    <w:rsid w:val="00F23659"/>
    <w:rsid w:val="00F23FB2"/>
    <w:rsid w:val="00F30F6B"/>
    <w:rsid w:val="00F75794"/>
    <w:rsid w:val="00F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3B22"/>
  <w15:docId w15:val="{1ED688CE-F8FD-494A-BFE5-91B121F2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06E5"/>
    <w:pPr>
      <w:spacing w:after="40"/>
      <w:jc w:val="both"/>
    </w:pPr>
    <w:rPr>
      <w:sz w:val="22"/>
      <w:szCs w:val="24"/>
    </w:rPr>
  </w:style>
  <w:style w:type="paragraph" w:styleId="Nagwek6">
    <w:name w:val="heading 6"/>
    <w:basedOn w:val="Normalny"/>
    <w:next w:val="Normalny"/>
    <w:link w:val="Nagwek6Znak"/>
    <w:qFormat/>
    <w:rsid w:val="00FB06E5"/>
    <w:pPr>
      <w:spacing w:before="240" w:after="60"/>
      <w:outlineLvl w:val="5"/>
    </w:pPr>
    <w:rPr>
      <w:rFonts w:ascii="Calibri" w:eastAsia="Times New Roman" w:hAnsi="Calibri"/>
      <w:b/>
      <w:szCs w:val="22"/>
    </w:rPr>
  </w:style>
  <w:style w:type="paragraph" w:styleId="Nagwek7">
    <w:name w:val="heading 7"/>
    <w:basedOn w:val="Normalny"/>
    <w:next w:val="Normalny"/>
    <w:link w:val="Nagwek7Znak"/>
    <w:qFormat/>
    <w:rsid w:val="00FB06E5"/>
    <w:pPr>
      <w:spacing w:before="240" w:after="60"/>
      <w:outlineLvl w:val="6"/>
    </w:pPr>
    <w:rPr>
      <w:rFonts w:ascii="Calibri" w:eastAsia="Times New Roman" w:hAnsi="Calibri"/>
      <w:szCs w:val="20"/>
    </w:rPr>
  </w:style>
  <w:style w:type="paragraph" w:styleId="Nagwek8">
    <w:name w:val="heading 8"/>
    <w:basedOn w:val="Normalny"/>
    <w:next w:val="Normalny"/>
    <w:link w:val="Nagwek8Znak"/>
    <w:qFormat/>
    <w:rsid w:val="00FB06E5"/>
    <w:pPr>
      <w:spacing w:before="240" w:after="60"/>
      <w:outlineLvl w:val="7"/>
    </w:pPr>
    <w:rPr>
      <w:rFonts w:ascii="Calibri" w:eastAsia="Times New Roman" w:hAnsi="Calibri"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B06E5"/>
    <w:rPr>
      <w:rFonts w:ascii="Calibri" w:eastAsia="Times New Roman" w:hAnsi="Calibri"/>
      <w:b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FB06E5"/>
    <w:rPr>
      <w:rFonts w:ascii="Calibri" w:eastAsia="Times New Roman" w:hAnsi="Calibri"/>
      <w:bCs w:val="0"/>
      <w:sz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FB06E5"/>
    <w:rPr>
      <w:rFonts w:ascii="Calibri" w:eastAsia="Times New Roman" w:hAnsi="Calibri"/>
      <w:bCs w:val="0"/>
      <w:i/>
      <w:iCs/>
      <w:sz w:val="22"/>
      <w:lang w:eastAsia="pl-PL"/>
    </w:rPr>
  </w:style>
  <w:style w:type="paragraph" w:customStyle="1" w:styleId="Default">
    <w:name w:val="Default"/>
    <w:rsid w:val="004D5F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rticle10475">
    <w:name w:val="article_10475"/>
    <w:basedOn w:val="Domylnaczcionkaakapitu"/>
    <w:rsid w:val="000963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663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663"/>
  </w:style>
  <w:style w:type="character" w:styleId="Odwoanieprzypisudolnego">
    <w:name w:val="footnote reference"/>
    <w:basedOn w:val="Domylnaczcionkaakapitu"/>
    <w:uiPriority w:val="99"/>
    <w:semiHidden/>
    <w:unhideWhenUsed/>
    <w:rsid w:val="00752663"/>
    <w:rPr>
      <w:vertAlign w:val="superscript"/>
    </w:rPr>
  </w:style>
  <w:style w:type="table" w:styleId="Siatkatabeli">
    <w:name w:val="Table Grid"/>
    <w:basedOn w:val="Standardowy"/>
    <w:uiPriority w:val="59"/>
    <w:rsid w:val="0075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657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C1D59-6BFE-4418-8436-C75504CE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cp:lastModifiedBy>lgd lgd</cp:lastModifiedBy>
  <cp:revision>3</cp:revision>
  <cp:lastPrinted>2017-10-24T11:17:00Z</cp:lastPrinted>
  <dcterms:created xsi:type="dcterms:W3CDTF">2017-10-26T12:08:00Z</dcterms:created>
  <dcterms:modified xsi:type="dcterms:W3CDTF">2017-10-26T12:10:00Z</dcterms:modified>
</cp:coreProperties>
</file>