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45EB" w14:textId="3B151433" w:rsidR="006B3EE9" w:rsidRPr="00F62E81" w:rsidRDefault="00E95804" w:rsidP="006B3EE9">
      <w:pPr>
        <w:spacing w:line="240" w:lineRule="auto"/>
        <w:jc w:val="right"/>
        <w:rPr>
          <w:rFonts w:ascii="Times New Roman" w:hAnsi="Times New Roman"/>
          <w:lang w:eastAsia="pl-PL"/>
        </w:rPr>
      </w:pPr>
      <w:r w:rsidRPr="00F62E81">
        <w:rPr>
          <w:rFonts w:ascii="Times New Roman" w:hAnsi="Times New Roman"/>
          <w:lang w:eastAsia="pl-PL"/>
        </w:rPr>
        <w:t>Załącznik nr 3 do ogłoszenia o naborze wniosków</w:t>
      </w:r>
      <w:r w:rsidR="00A4051E" w:rsidRPr="00F62E81">
        <w:rPr>
          <w:rFonts w:ascii="Times New Roman" w:hAnsi="Times New Roman"/>
          <w:lang w:eastAsia="pl-PL"/>
        </w:rPr>
        <w:t xml:space="preserve"> nr </w:t>
      </w:r>
      <w:r w:rsidR="006B3EE9">
        <w:rPr>
          <w:rFonts w:ascii="Times New Roman" w:hAnsi="Times New Roman"/>
          <w:lang w:eastAsia="pl-PL"/>
        </w:rPr>
        <w:t>1</w:t>
      </w:r>
      <w:r w:rsidR="00A4051E" w:rsidRPr="00F62E81">
        <w:rPr>
          <w:rFonts w:ascii="Times New Roman" w:hAnsi="Times New Roman"/>
          <w:lang w:eastAsia="pl-PL"/>
        </w:rPr>
        <w:t>/20</w:t>
      </w:r>
      <w:r w:rsidR="00386AA4" w:rsidRPr="00F62E81">
        <w:rPr>
          <w:rFonts w:ascii="Times New Roman" w:hAnsi="Times New Roman"/>
          <w:lang w:eastAsia="pl-PL"/>
        </w:rPr>
        <w:t>2</w:t>
      </w:r>
      <w:r w:rsidR="006B3EE9">
        <w:rPr>
          <w:rFonts w:ascii="Times New Roman" w:hAnsi="Times New Roman"/>
          <w:lang w:eastAsia="pl-PL"/>
        </w:rPr>
        <w:t>2</w:t>
      </w:r>
    </w:p>
    <w:p w14:paraId="34ED8D2D" w14:textId="77777777" w:rsidR="00CB312E" w:rsidRPr="00F62E81" w:rsidRDefault="00CB312E" w:rsidP="00CB312E">
      <w:pPr>
        <w:spacing w:line="240" w:lineRule="auto"/>
        <w:jc w:val="center"/>
        <w:rPr>
          <w:rFonts w:ascii="Times New Roman" w:hAnsi="Times New Roman"/>
          <w:lang w:eastAsia="pl-PL"/>
        </w:rPr>
      </w:pPr>
    </w:p>
    <w:p w14:paraId="184DD04A" w14:textId="77777777" w:rsidR="00CB312E" w:rsidRPr="00F62E81" w:rsidRDefault="00CB312E" w:rsidP="00CB312E">
      <w:pPr>
        <w:spacing w:line="240" w:lineRule="auto"/>
        <w:jc w:val="center"/>
        <w:rPr>
          <w:rFonts w:ascii="Times New Roman" w:hAnsi="Times New Roman"/>
          <w:lang w:eastAsia="pl-PL"/>
        </w:rPr>
      </w:pPr>
      <w:r w:rsidRPr="00F62E81">
        <w:rPr>
          <w:rFonts w:ascii="Times New Roman" w:hAnsi="Times New Roman"/>
          <w:lang w:eastAsia="pl-PL"/>
        </w:rPr>
        <w:t>UZASADNIENIE ZGODNOŚCI OPERACJI Z LOKALNYMI KRYTERIAMI WYBORU</w:t>
      </w:r>
    </w:p>
    <w:p w14:paraId="7C3C71A8" w14:textId="77777777" w:rsidR="00CB312E" w:rsidRPr="00F62E81" w:rsidRDefault="00CB312E" w:rsidP="00CB312E">
      <w:pPr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r w:rsidRPr="00F62E81">
        <w:rPr>
          <w:rFonts w:ascii="Times New Roman" w:hAnsi="Times New Roman"/>
          <w:i/>
          <w:lang w:eastAsia="pl-PL"/>
        </w:rPr>
        <w:t xml:space="preserve">Wnioskodawca powinien uzasadnić zgodność operacji z poszczególnymi lokalnymi kryteriami wyboru </w:t>
      </w:r>
      <w:r w:rsidRPr="00F62E81">
        <w:rPr>
          <w:rFonts w:ascii="Times New Roman" w:hAnsi="Times New Roman"/>
          <w:i/>
          <w:lang w:eastAsia="pl-PL"/>
        </w:rPr>
        <w:br/>
        <w:t>z odniesieniem do danych zawartych we wniosku o przyznanie pomocy</w:t>
      </w:r>
      <w:r w:rsidR="009B1F36" w:rsidRPr="00F62E81">
        <w:rPr>
          <w:rFonts w:ascii="Times New Roman" w:hAnsi="Times New Roman"/>
          <w:i/>
          <w:lang w:eastAsia="pl-PL"/>
        </w:rPr>
        <w:t xml:space="preserve"> i biznesplanie</w:t>
      </w:r>
      <w:r w:rsidRPr="00F62E81">
        <w:rPr>
          <w:rFonts w:ascii="Times New Roman" w:hAnsi="Times New Roman"/>
          <w:i/>
          <w:lang w:eastAsia="pl-PL"/>
        </w:rPr>
        <w:t xml:space="preserve">. Wnioskodawca </w:t>
      </w:r>
      <w:r w:rsidR="009B1F36" w:rsidRPr="00F62E81">
        <w:rPr>
          <w:rFonts w:ascii="Times New Roman" w:hAnsi="Times New Roman"/>
          <w:i/>
          <w:lang w:eastAsia="pl-PL"/>
        </w:rPr>
        <w:t>powinien</w:t>
      </w:r>
      <w:r w:rsidRPr="00F62E81">
        <w:rPr>
          <w:rFonts w:ascii="Times New Roman" w:hAnsi="Times New Roman"/>
          <w:i/>
          <w:lang w:eastAsia="pl-PL"/>
        </w:rPr>
        <w:t xml:space="preserve"> przedstawić dodatkowe załączniki, które uwiarygodnią uzasadnienia do kryteriów i danych zawartych we wniosku.</w:t>
      </w:r>
      <w:r w:rsidR="00945E00" w:rsidRPr="00F62E81">
        <w:rPr>
          <w:rFonts w:ascii="Times New Roman" w:hAnsi="Times New Roman"/>
          <w:i/>
          <w:lang w:eastAsia="pl-PL"/>
        </w:rPr>
        <w:t xml:space="preserve"> W przypadku nie spełniania któregoś z kryteriów, należy wpisać „</w:t>
      </w:r>
      <w:r w:rsidR="00945E00" w:rsidRPr="00F62E81">
        <w:rPr>
          <w:rFonts w:ascii="Times New Roman" w:hAnsi="Times New Roman"/>
          <w:b/>
          <w:i/>
          <w:lang w:eastAsia="pl-PL"/>
        </w:rPr>
        <w:t>nie dotyczy</w:t>
      </w:r>
      <w:r w:rsidR="00945E00" w:rsidRPr="00F62E81">
        <w:rPr>
          <w:rFonts w:ascii="Times New Roman" w:hAnsi="Times New Roman"/>
          <w:i/>
          <w:lang w:eastAsia="pl-PL"/>
        </w:rPr>
        <w:t>”.</w:t>
      </w:r>
    </w:p>
    <w:p w14:paraId="35E144E0" w14:textId="77777777" w:rsidR="001D1285" w:rsidRPr="00F62E81" w:rsidRDefault="001D1285" w:rsidP="001D128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5"/>
        <w:gridCol w:w="6910"/>
      </w:tblGrid>
      <w:tr w:rsidR="00CB312E" w:rsidRPr="00F62E81" w14:paraId="71A6C448" w14:textId="77777777" w:rsidTr="00BC0BE4">
        <w:trPr>
          <w:jc w:val="center"/>
        </w:trPr>
        <w:tc>
          <w:tcPr>
            <w:tcW w:w="3369" w:type="dxa"/>
            <w:shd w:val="clear" w:color="auto" w:fill="D5DCE4"/>
            <w:vAlign w:val="center"/>
          </w:tcPr>
          <w:p w14:paraId="1E1C0F2F" w14:textId="77777777" w:rsidR="00CB312E" w:rsidRPr="00F62E81" w:rsidRDefault="00CB312E" w:rsidP="00BC0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Nazwa i adres Wnioskodawcy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357F2E5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6B21257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312E" w:rsidRPr="00F62E81" w14:paraId="202532AC" w14:textId="77777777" w:rsidTr="00BC0BE4">
        <w:trPr>
          <w:jc w:val="center"/>
        </w:trPr>
        <w:tc>
          <w:tcPr>
            <w:tcW w:w="3369" w:type="dxa"/>
            <w:shd w:val="clear" w:color="auto" w:fill="D5DCE4"/>
            <w:vAlign w:val="center"/>
          </w:tcPr>
          <w:p w14:paraId="25C4E2C9" w14:textId="77777777" w:rsidR="00CB312E" w:rsidRPr="00F62E81" w:rsidRDefault="00CB312E" w:rsidP="00BC0BE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Nazwa operacji</w:t>
            </w:r>
          </w:p>
        </w:tc>
        <w:tc>
          <w:tcPr>
            <w:tcW w:w="7281" w:type="dxa"/>
            <w:shd w:val="clear" w:color="auto" w:fill="auto"/>
            <w:vAlign w:val="center"/>
          </w:tcPr>
          <w:p w14:paraId="0D3D10C4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AB8D736" w14:textId="77777777" w:rsidR="00CB312E" w:rsidRPr="00F62E81" w:rsidRDefault="00CB312E" w:rsidP="00BC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E15B44B" w14:textId="77777777" w:rsidR="008F3506" w:rsidRPr="00F62E81" w:rsidRDefault="008F3506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00000"/>
        </w:rPr>
      </w:pPr>
    </w:p>
    <w:p w14:paraId="31B289D9" w14:textId="77777777" w:rsidR="004B25FA" w:rsidRPr="00F62E81" w:rsidRDefault="00694274" w:rsidP="00C611D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 w:rsidRPr="00F62E81">
        <w:rPr>
          <w:rFonts w:ascii="Times New Roman" w:hAnsi="Times New Roman"/>
          <w:b/>
          <w:color w:val="000000"/>
        </w:rPr>
        <w:tab/>
      </w:r>
    </w:p>
    <w:p w14:paraId="295F1330" w14:textId="77777777" w:rsidR="001D1285" w:rsidRPr="00F62E81" w:rsidRDefault="0074313C" w:rsidP="001930C0">
      <w:pPr>
        <w:spacing w:after="0" w:line="240" w:lineRule="auto"/>
        <w:outlineLvl w:val="0"/>
        <w:rPr>
          <w:rFonts w:ascii="Times New Roman" w:hAnsi="Times New Roman"/>
          <w:b/>
          <w:color w:val="000000"/>
        </w:rPr>
      </w:pPr>
      <w:r w:rsidRPr="00F62E81">
        <w:rPr>
          <w:rFonts w:ascii="Times New Roman" w:hAnsi="Times New Roman"/>
          <w:b/>
          <w:color w:val="000000"/>
        </w:rPr>
        <w:t>T</w:t>
      </w:r>
      <w:r w:rsidR="00E95804" w:rsidRPr="00F62E81">
        <w:rPr>
          <w:rFonts w:ascii="Times New Roman" w:hAnsi="Times New Roman"/>
          <w:b/>
          <w:color w:val="000000"/>
        </w:rPr>
        <w:t>yp</w:t>
      </w:r>
      <w:r w:rsidR="004B25FA" w:rsidRPr="00F62E81">
        <w:rPr>
          <w:rFonts w:ascii="Times New Roman" w:hAnsi="Times New Roman"/>
          <w:b/>
          <w:color w:val="000000"/>
        </w:rPr>
        <w:t xml:space="preserve"> operacji: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564"/>
        <w:gridCol w:w="6817"/>
      </w:tblGrid>
      <w:tr w:rsidR="00C611D0" w:rsidRPr="00F62E81" w14:paraId="67A18CF0" w14:textId="77777777" w:rsidTr="00E95804">
        <w:trPr>
          <w:trHeight w:val="340"/>
        </w:trPr>
        <w:tc>
          <w:tcPr>
            <w:tcW w:w="2826" w:type="dxa"/>
            <w:vMerge w:val="restart"/>
            <w:shd w:val="clear" w:color="auto" w:fill="D5DCE4"/>
            <w:vAlign w:val="center"/>
          </w:tcPr>
          <w:p w14:paraId="3F6FEB9C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PROJEKTY DLA PRZEDSIĘBIORCZOŚCI</w:t>
            </w:r>
          </w:p>
        </w:tc>
        <w:tc>
          <w:tcPr>
            <w:tcW w:w="582" w:type="dxa"/>
            <w:shd w:val="clear" w:color="auto" w:fill="auto"/>
          </w:tcPr>
          <w:p w14:paraId="43AE8AFA" w14:textId="77777777" w:rsidR="004B25FA" w:rsidRPr="00F62E81" w:rsidRDefault="00A4051E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sym w:font="Wingdings" w:char="F0FD"/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A16615B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Podejmowanie działalności gospodarczej</w:t>
            </w:r>
          </w:p>
        </w:tc>
      </w:tr>
      <w:tr w:rsidR="00C611D0" w:rsidRPr="00F62E81" w14:paraId="03EFD814" w14:textId="77777777" w:rsidTr="00E95804">
        <w:trPr>
          <w:trHeight w:val="340"/>
        </w:trPr>
        <w:tc>
          <w:tcPr>
            <w:tcW w:w="2826" w:type="dxa"/>
            <w:vMerge/>
            <w:shd w:val="clear" w:color="auto" w:fill="D5DCE4"/>
            <w:vAlign w:val="center"/>
          </w:tcPr>
          <w:p w14:paraId="3BA8CBD3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14:paraId="55A02210" w14:textId="77777777" w:rsidR="004B25FA" w:rsidRPr="00F62E81" w:rsidRDefault="004B25FA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□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7B47936E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Tworzenie lub rozwój inkubatorów przetwórstwa lokalnego produktów rolnych</w:t>
            </w:r>
          </w:p>
        </w:tc>
      </w:tr>
      <w:tr w:rsidR="00C611D0" w:rsidRPr="00F62E81" w14:paraId="74227793" w14:textId="77777777" w:rsidTr="00E95804">
        <w:trPr>
          <w:trHeight w:val="340"/>
        </w:trPr>
        <w:tc>
          <w:tcPr>
            <w:tcW w:w="2826" w:type="dxa"/>
            <w:vMerge/>
            <w:shd w:val="clear" w:color="auto" w:fill="D5DCE4"/>
            <w:vAlign w:val="center"/>
          </w:tcPr>
          <w:p w14:paraId="23412726" w14:textId="77777777" w:rsidR="004B25FA" w:rsidRPr="00F62E81" w:rsidRDefault="004B25FA" w:rsidP="00EA68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2" w:type="dxa"/>
            <w:shd w:val="clear" w:color="auto" w:fill="auto"/>
          </w:tcPr>
          <w:p w14:paraId="158792E8" w14:textId="77777777" w:rsidR="004B25FA" w:rsidRPr="00F62E81" w:rsidRDefault="004B25FA" w:rsidP="00E9580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□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0D1B874E" w14:textId="77777777" w:rsidR="004B25FA" w:rsidRPr="00F62E81" w:rsidRDefault="004B25FA" w:rsidP="00E9580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Rozwijanie działalności gospodarczej</w:t>
            </w:r>
          </w:p>
        </w:tc>
      </w:tr>
    </w:tbl>
    <w:p w14:paraId="6952441A" w14:textId="77777777" w:rsidR="004B25FA" w:rsidRPr="00F62E81" w:rsidRDefault="004B25FA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strike/>
          <w:color w:val="00000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65"/>
        <w:gridCol w:w="2721"/>
        <w:gridCol w:w="850"/>
        <w:gridCol w:w="403"/>
        <w:gridCol w:w="306"/>
        <w:gridCol w:w="425"/>
        <w:gridCol w:w="2552"/>
        <w:gridCol w:w="567"/>
        <w:gridCol w:w="708"/>
      </w:tblGrid>
      <w:tr w:rsidR="00A4051E" w:rsidRPr="00F62E81" w14:paraId="18BF6D42" w14:textId="77777777" w:rsidTr="00B8379E">
        <w:tc>
          <w:tcPr>
            <w:tcW w:w="10201" w:type="dxa"/>
            <w:gridSpan w:val="10"/>
            <w:shd w:val="clear" w:color="auto" w:fill="D5DCE4"/>
          </w:tcPr>
          <w:p w14:paraId="140B837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62E81">
              <w:rPr>
                <w:rFonts w:ascii="Times New Roman" w:hAnsi="Times New Roman"/>
                <w:b/>
                <w:color w:val="000000"/>
              </w:rPr>
              <w:t>Lokalne kryteria oceny operacji</w:t>
            </w:r>
          </w:p>
        </w:tc>
      </w:tr>
      <w:tr w:rsidR="00A4051E" w:rsidRPr="00F62E81" w14:paraId="4F85D661" w14:textId="77777777" w:rsidTr="00B8379E">
        <w:trPr>
          <w:trHeight w:val="340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02CF4E94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Kryterium nr 1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66062FD2" w14:textId="5EE3BEB9" w:rsidR="00A4051E" w:rsidRPr="00F62E81" w:rsidRDefault="00E51613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Wnioskodawca korzystał z doradztwa LGD</w:t>
            </w:r>
            <w:r w:rsidR="00A4051E" w:rsidRPr="00F62E81">
              <w:rPr>
                <w:rFonts w:ascii="Times New Roman" w:hAnsi="Times New Roman"/>
                <w:color w:val="000000"/>
              </w:rPr>
              <w:t>.</w:t>
            </w:r>
          </w:p>
          <w:p w14:paraId="16658401" w14:textId="308BD59B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="0075204B">
              <w:rPr>
                <w:rFonts w:ascii="Times New Roman" w:hAnsi="Times New Roman"/>
                <w:color w:val="FF0000"/>
              </w:rPr>
              <w:t>Proszę zaznaczyć czy operacja była konsultowana w biurze LGD i w jakim zakresie. Spełnienie kryterium będzie weryfikowane na podstawie karty doradztwa prowadzonej przez LGD dla danego Wnioskodawcy</w:t>
            </w:r>
            <w:r w:rsidR="00FF7481">
              <w:rPr>
                <w:rFonts w:ascii="Times New Roman" w:hAnsi="Times New Roman"/>
                <w:color w:val="FF0000"/>
              </w:rPr>
              <w:t>.</w:t>
            </w:r>
            <w:r w:rsidRPr="00F62E8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D2178E" w:rsidRPr="00F62E81" w14:paraId="3669941E" w14:textId="5CD52FEA" w:rsidTr="00B8379E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E5EAB2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EF5824A" w14:textId="040BB0C1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tak, przedstawiając co najmniej wniosek i biznesplan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176A35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35F63B89" w14:textId="23CD497C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tak, bez przedstawiania wniosku i/lub biznesplanu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16023" w14:textId="77777777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9BFCDF" w14:textId="6E9C7581" w:rsidR="00D2178E" w:rsidRPr="00B7727E" w:rsidRDefault="00D2178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nie</w:t>
            </w:r>
          </w:p>
        </w:tc>
      </w:tr>
      <w:tr w:rsidR="00A4051E" w:rsidRPr="00F62E81" w14:paraId="14E46EA9" w14:textId="77777777" w:rsidTr="00B8379E">
        <w:trPr>
          <w:trHeight w:val="1077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3DC3E9A0" w14:textId="2910332E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D2178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1FE6694E" w14:textId="319ED26B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Realizowana operacja ma charakter innowacyjny. Przez innowacyjność rozumie się wdrożenie nowego na </w:t>
            </w:r>
            <w:r w:rsidR="000932C5">
              <w:rPr>
                <w:rFonts w:ascii="Times New Roman" w:hAnsi="Times New Roman"/>
                <w:color w:val="000000"/>
              </w:rPr>
              <w:t xml:space="preserve">obszarze realizacji projektu </w:t>
            </w:r>
            <w:r w:rsidRPr="00F62E81">
              <w:rPr>
                <w:rFonts w:ascii="Times New Roman" w:hAnsi="Times New Roman"/>
                <w:color w:val="000000"/>
              </w:rPr>
              <w:t xml:space="preserve">lub znacząco udoskonalonego produktu, usługi, procesu, organizacji lub nowego sposobu wykorzystania lub zmobilizowania istniejących lokalnych zasobów przyrodniczych, historycznych, kulturowych czy społecznych. </w:t>
            </w:r>
          </w:p>
          <w:p w14:paraId="6562A86E" w14:textId="7F8E5CB8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Pr="00F62E81">
              <w:rPr>
                <w:rFonts w:ascii="Times New Roman" w:hAnsi="Times New Roman"/>
                <w:color w:val="FF0000"/>
              </w:rPr>
              <w:t xml:space="preserve">Jeżeli operacja ma charakter innowacyjny, proszę opisać rodzaj i charakter innowacji oraz załączyć </w:t>
            </w:r>
            <w:r w:rsidRPr="00FF7481">
              <w:rPr>
                <w:rFonts w:ascii="Times New Roman" w:hAnsi="Times New Roman"/>
                <w:color w:val="FF0000"/>
              </w:rPr>
              <w:t>dokumenty mogące potwierdzić innowacyjny charakter operacji.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Spełnienie kryterium będzie również </w:t>
            </w:r>
            <w:r w:rsidR="0075204B" w:rsidRPr="00FF7481">
              <w:rPr>
                <w:rFonts w:ascii="Times New Roman" w:hAnsi="Times New Roman"/>
                <w:color w:val="FF0000"/>
              </w:rPr>
              <w:t>weryfikowane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na podstawie zapisów we wniosku i biznesplanie</w:t>
            </w:r>
            <w:r w:rsidR="0075204B" w:rsidRPr="00FF7481">
              <w:rPr>
                <w:rFonts w:ascii="Times New Roman" w:hAnsi="Times New Roman"/>
                <w:color w:val="FF0000"/>
              </w:rPr>
              <w:t xml:space="preserve"> oraz pozostałej dokumentacji dołączonej do wniosku</w:t>
            </w:r>
            <w:r w:rsidR="00FF7481" w:rsidRPr="00FF7481">
              <w:rPr>
                <w:rFonts w:ascii="Times New Roman" w:hAnsi="Times New Roman"/>
                <w:color w:val="FF0000"/>
              </w:rPr>
              <w:t>.</w:t>
            </w:r>
            <w:r w:rsidR="009B1F36" w:rsidRPr="00FF7481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4051E" w:rsidRPr="00F62E81" w14:paraId="0D8F5D38" w14:textId="77777777" w:rsidTr="00B8379E">
        <w:trPr>
          <w:trHeight w:val="525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6430954C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445BB72F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559A7974" w14:textId="77777777" w:rsidTr="00B8379E">
        <w:trPr>
          <w:trHeight w:val="624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4FF7EA56" w14:textId="4F426D17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74E5B98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Realizowana operacja przewiduje zastosowanie rozwiązań sprzyjających ochronie środowiska lub klimatu.</w:t>
            </w:r>
          </w:p>
          <w:p w14:paraId="2C0BA3DF" w14:textId="65B1D530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Pr="00F62E81">
              <w:rPr>
                <w:rFonts w:ascii="Times New Roman" w:hAnsi="Times New Roman"/>
                <w:color w:val="FF0000"/>
              </w:rPr>
              <w:t xml:space="preserve">Jeżeli operacja przewiduje zastosowanie rozwiązań sprzyjających ochronie środowiska lub klimatu, proszę je opisać i </w:t>
            </w:r>
            <w:r w:rsidRPr="00FF7481">
              <w:rPr>
                <w:rFonts w:ascii="Times New Roman" w:hAnsi="Times New Roman"/>
                <w:color w:val="FF0000"/>
              </w:rPr>
              <w:t xml:space="preserve">zaznaczyć </w:t>
            </w:r>
            <w:r w:rsidRPr="00F62E81">
              <w:rPr>
                <w:rFonts w:ascii="Times New Roman" w:hAnsi="Times New Roman"/>
                <w:color w:val="FF0000"/>
              </w:rPr>
              <w:t>czy będą to rozwiązania sprzyjające ochronie środowiska czy klimatu.</w:t>
            </w:r>
            <w:r w:rsidR="000932C5">
              <w:rPr>
                <w:rFonts w:ascii="Times New Roman" w:hAnsi="Times New Roman"/>
                <w:color w:val="FF0000"/>
              </w:rPr>
              <w:t xml:space="preserve"> </w:t>
            </w:r>
            <w:r w:rsidR="000932C5" w:rsidRPr="00FF7481">
              <w:rPr>
                <w:rFonts w:ascii="Times New Roman" w:hAnsi="Times New Roman"/>
                <w:color w:val="FF0000"/>
              </w:rPr>
              <w:t>Proszę wskazać które pozycje w zestawieniu rzeczowym będą związane z tymi rozwiązaniami.</w:t>
            </w:r>
            <w:r w:rsidR="009B1F36" w:rsidRPr="00FF7481">
              <w:rPr>
                <w:rFonts w:ascii="Times New Roman" w:hAnsi="Times New Roman"/>
                <w:color w:val="FF0000"/>
              </w:rPr>
              <w:t xml:space="preserve"> </w:t>
            </w:r>
            <w:r w:rsidR="009B1F36" w:rsidRPr="00F62E81">
              <w:rPr>
                <w:rFonts w:ascii="Times New Roman" w:hAnsi="Times New Roman"/>
                <w:color w:val="FF0000"/>
              </w:rPr>
              <w:t xml:space="preserve">Spełnienie kryterium będzie również </w:t>
            </w:r>
            <w:r w:rsidR="0075204B">
              <w:rPr>
                <w:rFonts w:ascii="Times New Roman" w:hAnsi="Times New Roman"/>
                <w:color w:val="FF0000"/>
              </w:rPr>
              <w:t>weryfikowane</w:t>
            </w:r>
            <w:r w:rsidR="009B1F36" w:rsidRPr="00F62E81">
              <w:rPr>
                <w:rFonts w:ascii="Times New Roman" w:hAnsi="Times New Roman"/>
                <w:color w:val="FF0000"/>
              </w:rPr>
              <w:t xml:space="preserve"> na podstawie zapisów we wniosku o przyznanie pomocy i biznesplanie</w:t>
            </w:r>
            <w:r w:rsidR="0075204B">
              <w:rPr>
                <w:rFonts w:ascii="Times New Roman" w:hAnsi="Times New Roman"/>
                <w:color w:val="FF0000"/>
              </w:rPr>
              <w:t xml:space="preserve"> </w:t>
            </w:r>
            <w:r w:rsidR="0075204B" w:rsidRPr="00FF7481">
              <w:rPr>
                <w:rFonts w:ascii="Times New Roman" w:hAnsi="Times New Roman"/>
                <w:color w:val="FF0000"/>
              </w:rPr>
              <w:t>oraz pozostałej dokumentacji dołączonej do wniosku</w:t>
            </w:r>
            <w:r w:rsidR="00FF7481" w:rsidRPr="00FF7481">
              <w:rPr>
                <w:rFonts w:ascii="Times New Roman" w:hAnsi="Times New Roman"/>
                <w:color w:val="FF0000"/>
              </w:rPr>
              <w:t xml:space="preserve">. Rada nie będzie przyznawać punktów za rozwiązania proekologiczne wynikające z odgórnych przepisów  np. energooszczędność, </w:t>
            </w:r>
            <w:proofErr w:type="spellStart"/>
            <w:r w:rsidR="00FF7481" w:rsidRPr="00FF7481">
              <w:rPr>
                <w:rFonts w:ascii="Times New Roman" w:hAnsi="Times New Roman"/>
                <w:color w:val="FF0000"/>
              </w:rPr>
              <w:t>nieemisyjność</w:t>
            </w:r>
            <w:proofErr w:type="spellEnd"/>
            <w:r w:rsidR="00FF7481" w:rsidRPr="00FF7481">
              <w:rPr>
                <w:rFonts w:ascii="Times New Roman" w:hAnsi="Times New Roman"/>
                <w:color w:val="FF0000"/>
              </w:rPr>
              <w:t xml:space="preserve"> pyłów maszyn i urządzeń, segregację śmieci.</w:t>
            </w:r>
            <w:r w:rsidRPr="00FF7481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A4051E" w:rsidRPr="00F62E81" w14:paraId="0BB858D3" w14:textId="77777777" w:rsidTr="00B8379E">
        <w:trPr>
          <w:trHeight w:val="210"/>
        </w:trPr>
        <w:tc>
          <w:tcPr>
            <w:tcW w:w="704" w:type="dxa"/>
            <w:shd w:val="clear" w:color="auto" w:fill="auto"/>
            <w:vAlign w:val="center"/>
          </w:tcPr>
          <w:p w14:paraId="22323002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7A688089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zastosowanie rozwiązań sprzyjających ochronie środowiska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617F05F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2F6D35DE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zastosowanie rozwiązań sprzyjających ochronie klimatu</w:t>
            </w:r>
          </w:p>
        </w:tc>
      </w:tr>
      <w:tr w:rsidR="00A4051E" w:rsidRPr="00F62E81" w14:paraId="787AAEE8" w14:textId="77777777" w:rsidTr="00B8379E">
        <w:trPr>
          <w:trHeight w:val="555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3A343B98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lastRenderedPageBreak/>
              <w:t>UZASADNIENIE:</w:t>
            </w:r>
          </w:p>
          <w:p w14:paraId="05DFDF00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1D832320" w14:textId="77777777" w:rsidTr="00B8379E">
        <w:trPr>
          <w:trHeight w:val="850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1594F08E" w14:textId="74C01722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0DDD2BF7" w14:textId="159E4C96" w:rsidR="00A4051E" w:rsidRPr="00F62E81" w:rsidRDefault="000932C5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>Wnioskodawca nie otrzymał dotychczas publicznej pomocy finansowej na podjęcie działalności gospodarczej</w:t>
            </w:r>
            <w:r w:rsidR="008369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3699A" w:rsidRPr="00B7727E">
              <w:rPr>
                <w:rFonts w:ascii="Times New Roman" w:hAnsi="Times New Roman"/>
                <w:color w:val="000000" w:themeColor="text1"/>
              </w:rPr>
              <w:t xml:space="preserve">– (kryterium </w:t>
            </w:r>
            <w:r w:rsidR="0083699A" w:rsidRPr="00B7727E">
              <w:rPr>
                <w:rFonts w:ascii="Times New Roman" w:hAnsi="Times New Roman"/>
                <w:b/>
                <w:bCs/>
                <w:color w:val="000000" w:themeColor="text1"/>
              </w:rPr>
              <w:t>nie dotyczy o</w:t>
            </w:r>
            <w:r w:rsidR="0083699A" w:rsidRPr="00B7727E">
              <w:rPr>
                <w:rFonts w:ascii="Times New Roman" w:hAnsi="Times New Roman"/>
                <w:color w:val="000000" w:themeColor="text1"/>
              </w:rPr>
              <w:t>peracji w zakresie Rozwijania działalności gospodarczej)</w:t>
            </w:r>
            <w:r w:rsidR="00523124" w:rsidRPr="00F62E81">
              <w:rPr>
                <w:rFonts w:ascii="Times New Roman" w:hAnsi="Times New Roman"/>
                <w:color w:val="000000"/>
              </w:rPr>
              <w:t>.</w:t>
            </w:r>
          </w:p>
          <w:p w14:paraId="3202D54B" w14:textId="77777777" w:rsidR="00523124" w:rsidRPr="005004E8" w:rsidRDefault="00523124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="005004E8" w:rsidRPr="005004E8">
              <w:rPr>
                <w:rFonts w:ascii="Times New Roman" w:hAnsi="Times New Roman"/>
                <w:color w:val="FF0000"/>
              </w:rPr>
              <w:t>P</w:t>
            </w:r>
            <w:r w:rsidR="00062F10" w:rsidRPr="005004E8">
              <w:rPr>
                <w:rFonts w:ascii="Times New Roman" w:hAnsi="Times New Roman"/>
                <w:color w:val="FF0000"/>
              </w:rPr>
              <w:t>roszę zaznaczyć TAK jeżeli wnioskodawca nie pr</w:t>
            </w:r>
            <w:r w:rsidR="005004E8" w:rsidRPr="005004E8">
              <w:rPr>
                <w:rFonts w:ascii="Times New Roman" w:hAnsi="Times New Roman"/>
                <w:color w:val="FF0000"/>
              </w:rPr>
              <w:t>o</w:t>
            </w:r>
            <w:r w:rsidR="00062F10" w:rsidRPr="005004E8">
              <w:rPr>
                <w:rFonts w:ascii="Times New Roman" w:hAnsi="Times New Roman"/>
                <w:color w:val="FF0000"/>
              </w:rPr>
              <w:t xml:space="preserve">wadził dotychczas </w:t>
            </w:r>
            <w:r w:rsidR="005004E8" w:rsidRPr="005004E8">
              <w:rPr>
                <w:rFonts w:ascii="Times New Roman" w:hAnsi="Times New Roman"/>
                <w:color w:val="FF0000"/>
              </w:rPr>
              <w:t>działalności</w:t>
            </w:r>
            <w:r w:rsidR="00062F10" w:rsidRPr="005004E8">
              <w:rPr>
                <w:rFonts w:ascii="Times New Roman" w:hAnsi="Times New Roman"/>
                <w:color w:val="FF0000"/>
              </w:rPr>
              <w:t xml:space="preserve"> lub prowadził działalność ale nie otrzymał na jej otwarcie </w:t>
            </w:r>
            <w:r w:rsidR="005004E8" w:rsidRPr="005004E8">
              <w:rPr>
                <w:rFonts w:ascii="Times New Roman" w:hAnsi="Times New Roman"/>
                <w:color w:val="FF0000"/>
              </w:rPr>
              <w:t xml:space="preserve">publicznej pomocy finansowej. </w:t>
            </w:r>
          </w:p>
          <w:p w14:paraId="7C0DF1D1" w14:textId="77777777" w:rsidR="00F47748" w:rsidRDefault="005004E8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5004E8">
              <w:rPr>
                <w:rFonts w:ascii="Times New Roman" w:hAnsi="Times New Roman"/>
                <w:color w:val="FF0000"/>
              </w:rPr>
              <w:t>Proszę zaznaczyć NIE jeżeli wnioskodawca otrzymał publiczną pomocą finansową na podjęcie działalności gospodarczej.</w:t>
            </w:r>
          </w:p>
          <w:p w14:paraId="78EC54EE" w14:textId="1BD04631" w:rsidR="005004E8" w:rsidRPr="00F62E81" w:rsidRDefault="00F47748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FF0000"/>
              </w:rPr>
              <w:t xml:space="preserve">W przypadku zaznaczenia odpowiedzi TAK proszę </w:t>
            </w:r>
            <w:r w:rsidR="00EE08B7">
              <w:rPr>
                <w:rFonts w:ascii="Times New Roman" w:hAnsi="Times New Roman"/>
                <w:color w:val="FF0000"/>
              </w:rPr>
              <w:t>dołączyć Oświadczenie o nieotrzymaniu publicznej pomocy finansowej na podjęcie działalności gospodarczej.</w:t>
            </w:r>
            <w:r w:rsidR="005004E8" w:rsidRPr="00F47748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062F10" w:rsidRPr="00F62E81" w14:paraId="49428E72" w14:textId="717735B2" w:rsidTr="00B8379E">
        <w:trPr>
          <w:trHeight w:val="435"/>
        </w:trPr>
        <w:tc>
          <w:tcPr>
            <w:tcW w:w="704" w:type="dxa"/>
            <w:shd w:val="clear" w:color="auto" w:fill="auto"/>
            <w:vAlign w:val="center"/>
          </w:tcPr>
          <w:p w14:paraId="2E0B7A93" w14:textId="77777777" w:rsidR="00062F10" w:rsidRPr="00F62E81" w:rsidRDefault="00062F10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6A2CBA" w14:textId="31C969DE" w:rsidR="00062F10" w:rsidRPr="00B7727E" w:rsidRDefault="00062F10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TAK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4EB8" w14:textId="77777777" w:rsidR="00062F10" w:rsidRPr="00B7727E" w:rsidRDefault="00062F10" w:rsidP="0075204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3DA17" w14:textId="00340573" w:rsidR="00062F10" w:rsidRPr="00B7727E" w:rsidRDefault="00062F10" w:rsidP="0075204B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NIE</w:t>
            </w:r>
          </w:p>
        </w:tc>
      </w:tr>
      <w:tr w:rsidR="00A4051E" w:rsidRPr="00F62E81" w14:paraId="5BD2F244" w14:textId="77777777" w:rsidTr="00B8379E">
        <w:trPr>
          <w:trHeight w:val="1361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60BB982A" w14:textId="44AD44C9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3DD6AAA0" w14:textId="77777777" w:rsidR="0083699A" w:rsidRPr="0083699A" w:rsidRDefault="0083699A" w:rsidP="00836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trike/>
                <w:color w:val="000000" w:themeColor="text1"/>
              </w:rPr>
            </w:pPr>
            <w:r w:rsidRPr="00B7727E">
              <w:rPr>
                <w:rFonts w:ascii="Times New Roman" w:hAnsi="Times New Roman"/>
                <w:color w:val="000000" w:themeColor="text1"/>
              </w:rPr>
              <w:t xml:space="preserve">Wnioskodawca należy do grupy defaworyzowanej (dotyczy tylko operacji w zakresie Podejmowania działalności gospodarczej) </w:t>
            </w:r>
            <w:r w:rsidRPr="0083699A">
              <w:rPr>
                <w:rFonts w:ascii="Times New Roman" w:hAnsi="Times New Roman"/>
                <w:strike/>
                <w:color w:val="000000" w:themeColor="text1"/>
              </w:rPr>
              <w:t>lub Wnioskodawca zadeklarował utworzenie pełnego etatu dla osoby z grupy defaworyzowanej (dotyczy tylko operacji w zakresie Rozwijania działalności gospodarczej):</w:t>
            </w:r>
          </w:p>
          <w:p w14:paraId="1F31FD66" w14:textId="305CA41E" w:rsidR="00A4051E" w:rsidRPr="00F62E81" w:rsidRDefault="00A4051E" w:rsidP="008369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(</w:t>
            </w:r>
            <w:r w:rsidRPr="00F62E8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Jeżeli wnioskodawca należy do grupy defaworyzowanej, </w:t>
            </w:r>
            <w:r w:rsidRPr="00F62E81"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  <w:t>proszę zaznaczyć do której</w:t>
            </w:r>
            <w:r w:rsidRPr="00F62E81"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i załączyć </w:t>
            </w:r>
            <w:r w:rsidR="00523124" w:rsidRPr="00F62E81">
              <w:rPr>
                <w:rFonts w:ascii="Times New Roman" w:eastAsia="Times New Roman" w:hAnsi="Times New Roman"/>
                <w:color w:val="FF0000"/>
                <w:lang w:eastAsia="pl-PL"/>
              </w:rPr>
              <w:t>zaświadczenie o zarejestrowaniu w urzędzie pracy jako osoba bezrobotna</w:t>
            </w:r>
            <w:r w:rsidRPr="00F62E81">
              <w:rPr>
                <w:rFonts w:ascii="Times New Roman" w:eastAsia="Times New Roman" w:hAnsi="Times New Roman"/>
                <w:color w:val="FF0000"/>
                <w:lang w:eastAsia="pl-PL"/>
              </w:rPr>
              <w:t>.</w:t>
            </w: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</w:tr>
      <w:tr w:rsidR="001B38E5" w:rsidRPr="00F62E81" w14:paraId="0DAA6F76" w14:textId="77777777" w:rsidTr="00212E50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6A50E18" w14:textId="77777777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14:paraId="246339BB" w14:textId="5F3BBF10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długotrwale bezrobotne</w:t>
            </w:r>
          </w:p>
        </w:tc>
      </w:tr>
      <w:tr w:rsidR="001B38E5" w:rsidRPr="00F62E81" w14:paraId="11507897" w14:textId="77777777" w:rsidTr="00F95CBD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E82C201" w14:textId="77777777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14:paraId="5B7ACE7D" w14:textId="77E6EE49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bezrobotne do 34 roku życia</w:t>
            </w:r>
          </w:p>
        </w:tc>
      </w:tr>
      <w:tr w:rsidR="001B38E5" w:rsidRPr="00F62E81" w14:paraId="41F85DA1" w14:textId="77777777" w:rsidTr="00D41DD7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72EF0E7" w14:textId="77777777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14:paraId="315917F2" w14:textId="705DAE10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bezrobotne kobiety, które nie powróciły na rynek pracy po urodzeniu dziecka  </w:t>
            </w:r>
          </w:p>
        </w:tc>
      </w:tr>
      <w:tr w:rsidR="001B38E5" w:rsidRPr="00F62E81" w14:paraId="25F6DF90" w14:textId="77777777" w:rsidTr="00C21D38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702CC499" w14:textId="77777777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9497" w:type="dxa"/>
            <w:gridSpan w:val="9"/>
            <w:shd w:val="clear" w:color="auto" w:fill="auto"/>
            <w:vAlign w:val="center"/>
          </w:tcPr>
          <w:p w14:paraId="2787F60C" w14:textId="2E2BB488" w:rsidR="001B38E5" w:rsidRPr="00F62E81" w:rsidRDefault="001B38E5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F62E81">
              <w:rPr>
                <w:rFonts w:ascii="Times New Roman" w:eastAsia="Times New Roman" w:hAnsi="Times New Roman"/>
                <w:color w:val="000000"/>
                <w:lang w:eastAsia="pl-PL"/>
              </w:rPr>
              <w:t>osoby bezrobotne z niskimi kwalifikacjami</w:t>
            </w:r>
          </w:p>
        </w:tc>
      </w:tr>
      <w:tr w:rsidR="00A4051E" w:rsidRPr="00F62E81" w14:paraId="3BC473A9" w14:textId="77777777" w:rsidTr="00B8379E">
        <w:trPr>
          <w:trHeight w:val="340"/>
        </w:trPr>
        <w:tc>
          <w:tcPr>
            <w:tcW w:w="10201" w:type="dxa"/>
            <w:gridSpan w:val="10"/>
            <w:shd w:val="clear" w:color="auto" w:fill="auto"/>
            <w:vAlign w:val="center"/>
          </w:tcPr>
          <w:p w14:paraId="0AEB54F2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01267789" w14:textId="77777777" w:rsidR="00A4051E" w:rsidRPr="00F62E81" w:rsidRDefault="00A4051E" w:rsidP="00565C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A4051E" w:rsidRPr="00F62E81" w14:paraId="0137A91F" w14:textId="77777777" w:rsidTr="00B8379E">
        <w:trPr>
          <w:trHeight w:val="397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7A95F505" w14:textId="6C657646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65E5AD9C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Operacje realizowane w miejscowościach zamieszkałych przez mniej niż 5 tys. mieszkańców.</w:t>
            </w:r>
          </w:p>
          <w:p w14:paraId="37422FFC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(</w:t>
            </w:r>
            <w:r w:rsidR="009B1F36" w:rsidRPr="00F62E81">
              <w:rPr>
                <w:rFonts w:ascii="Times New Roman" w:hAnsi="Times New Roman"/>
                <w:color w:val="FF0000"/>
              </w:rPr>
              <w:t>Proszę wskazać w jakiej miejscowości będzie realizowana operacja.</w:t>
            </w:r>
            <w:r w:rsidR="009B1F36" w:rsidRPr="00F62E81">
              <w:rPr>
                <w:rFonts w:ascii="Times New Roman" w:hAnsi="Times New Roman"/>
                <w:color w:val="000000"/>
              </w:rPr>
              <w:t xml:space="preserve"> </w:t>
            </w:r>
            <w:r w:rsidRPr="00F62E81">
              <w:rPr>
                <w:rFonts w:ascii="Times New Roman" w:hAnsi="Times New Roman"/>
                <w:color w:val="FF0000"/>
              </w:rPr>
              <w:t>Spełnienie kryterium będzie sprawdzane na podstawie zapisów we wniosku o przyznanie pomocy.</w:t>
            </w:r>
            <w:r w:rsidRPr="00F62E8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4051E" w:rsidRPr="00F62E81" w14:paraId="0B6955F2" w14:textId="77777777" w:rsidTr="00B8379E">
        <w:tc>
          <w:tcPr>
            <w:tcW w:w="10201" w:type="dxa"/>
            <w:gridSpan w:val="10"/>
            <w:shd w:val="clear" w:color="auto" w:fill="auto"/>
            <w:vAlign w:val="center"/>
          </w:tcPr>
          <w:p w14:paraId="4F5FC42E" w14:textId="77777777" w:rsidR="00A4051E" w:rsidRPr="00F62E81" w:rsidRDefault="00A4051E" w:rsidP="00565C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UZASADNIENIE:</w:t>
            </w:r>
          </w:p>
          <w:p w14:paraId="23BFAD55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A4051E" w:rsidRPr="00F62E81" w14:paraId="34A06471" w14:textId="77777777" w:rsidTr="00B8379E">
        <w:trPr>
          <w:trHeight w:val="368"/>
        </w:trPr>
        <w:tc>
          <w:tcPr>
            <w:tcW w:w="1669" w:type="dxa"/>
            <w:gridSpan w:val="2"/>
            <w:shd w:val="clear" w:color="auto" w:fill="D5DCE4"/>
            <w:vAlign w:val="center"/>
          </w:tcPr>
          <w:p w14:paraId="6312E400" w14:textId="7C2011BD" w:rsidR="00A4051E" w:rsidRPr="00F62E81" w:rsidRDefault="00A4051E" w:rsidP="00565C31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Kryterium nr </w:t>
            </w:r>
            <w:r w:rsidR="0083699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32" w:type="dxa"/>
            <w:gridSpan w:val="8"/>
            <w:shd w:val="clear" w:color="auto" w:fill="auto"/>
            <w:vAlign w:val="center"/>
          </w:tcPr>
          <w:p w14:paraId="66C1D1F4" w14:textId="77777777" w:rsidR="00A4051E" w:rsidRPr="00F62E81" w:rsidRDefault="00A4051E" w:rsidP="00565C3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 xml:space="preserve">Wkład własny Wnioskodawcy </w:t>
            </w:r>
          </w:p>
        </w:tc>
      </w:tr>
      <w:tr w:rsidR="00A4051E" w:rsidRPr="00F62E81" w14:paraId="3A9A3C15" w14:textId="77777777" w:rsidTr="00B8379E">
        <w:tc>
          <w:tcPr>
            <w:tcW w:w="10201" w:type="dxa"/>
            <w:gridSpan w:val="10"/>
            <w:shd w:val="clear" w:color="auto" w:fill="auto"/>
            <w:vAlign w:val="center"/>
          </w:tcPr>
          <w:p w14:paraId="39A99A89" w14:textId="329AEBEE" w:rsidR="00A4051E" w:rsidRPr="00F62E81" w:rsidRDefault="00A4051E" w:rsidP="00F62E81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2E81">
              <w:rPr>
                <w:rFonts w:ascii="Times New Roman" w:hAnsi="Times New Roman"/>
                <w:color w:val="000000"/>
              </w:rPr>
              <w:t>NIE DOTYCZY</w:t>
            </w:r>
          </w:p>
        </w:tc>
      </w:tr>
    </w:tbl>
    <w:p w14:paraId="1B3A3983" w14:textId="77777777" w:rsidR="00F62E81" w:rsidRDefault="00F62E81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3AE4AC6" w14:textId="77777777" w:rsidR="00EE08B7" w:rsidRDefault="00EE08B7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16419B8C" w14:textId="40B03A03" w:rsidR="004B56EA" w:rsidRPr="00F62E81" w:rsidRDefault="004B56EA" w:rsidP="004B56EA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>………………………………….</w:t>
      </w:r>
    </w:p>
    <w:p w14:paraId="6DF915C2" w14:textId="0AB11E66" w:rsidR="004B56EA" w:rsidRDefault="004B56EA" w:rsidP="004B56EA">
      <w:pPr>
        <w:jc w:val="center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Data i podpis</w:t>
      </w:r>
    </w:p>
    <w:p w14:paraId="47E7D8CA" w14:textId="24749DE4" w:rsidR="00A10FC1" w:rsidRDefault="00A10FC1" w:rsidP="004B56EA">
      <w:pPr>
        <w:jc w:val="center"/>
        <w:rPr>
          <w:rFonts w:ascii="Times New Roman" w:hAnsi="Times New Roman"/>
          <w:color w:val="000000"/>
        </w:rPr>
      </w:pPr>
    </w:p>
    <w:p w14:paraId="28DA0BDF" w14:textId="50062DE5" w:rsidR="00A10FC1" w:rsidRDefault="00A10FC1" w:rsidP="004B56EA">
      <w:pPr>
        <w:jc w:val="center"/>
        <w:rPr>
          <w:rFonts w:ascii="Times New Roman" w:hAnsi="Times New Roman"/>
          <w:color w:val="000000"/>
        </w:rPr>
      </w:pPr>
    </w:p>
    <w:p w14:paraId="181B99C3" w14:textId="75E69312" w:rsidR="00A10FC1" w:rsidRDefault="00A10FC1" w:rsidP="004B56EA">
      <w:pPr>
        <w:jc w:val="center"/>
        <w:rPr>
          <w:rFonts w:ascii="Times New Roman" w:hAnsi="Times New Roman"/>
          <w:color w:val="000000"/>
        </w:rPr>
      </w:pPr>
    </w:p>
    <w:p w14:paraId="29A51373" w14:textId="3CE7EAA2" w:rsidR="00A10FC1" w:rsidRDefault="00A10FC1" w:rsidP="004B56EA">
      <w:pPr>
        <w:jc w:val="center"/>
        <w:rPr>
          <w:rFonts w:ascii="Times New Roman" w:hAnsi="Times New Roman"/>
          <w:color w:val="000000"/>
        </w:rPr>
      </w:pPr>
    </w:p>
    <w:p w14:paraId="28212A1C" w14:textId="1B59452C" w:rsidR="00A10FC1" w:rsidRDefault="00A10FC1" w:rsidP="004B56EA">
      <w:pPr>
        <w:jc w:val="center"/>
        <w:rPr>
          <w:rFonts w:ascii="Times New Roman" w:hAnsi="Times New Roman"/>
          <w:color w:val="000000"/>
        </w:rPr>
      </w:pPr>
    </w:p>
    <w:p w14:paraId="426BF474" w14:textId="77777777" w:rsidR="00062F10" w:rsidRDefault="00062F10" w:rsidP="00835EEC">
      <w:pPr>
        <w:spacing w:line="240" w:lineRule="auto"/>
        <w:jc w:val="right"/>
        <w:rPr>
          <w:rFonts w:ascii="Times New Roman" w:hAnsi="Times New Roman"/>
          <w:color w:val="000000"/>
        </w:rPr>
        <w:sectPr w:rsidR="00062F10" w:rsidSect="009E16FA">
          <w:headerReference w:type="default" r:id="rId8"/>
          <w:footerReference w:type="default" r:id="rId9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676BA754" w14:textId="113FDB67" w:rsidR="00835EEC" w:rsidRPr="00F62E81" w:rsidRDefault="00835EEC" w:rsidP="00835EEC">
      <w:pPr>
        <w:spacing w:line="240" w:lineRule="auto"/>
        <w:jc w:val="right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lastRenderedPageBreak/>
        <w:t xml:space="preserve">Załącznik nr 1 do </w:t>
      </w:r>
      <w:r>
        <w:rPr>
          <w:rFonts w:ascii="Times New Roman" w:hAnsi="Times New Roman"/>
          <w:lang w:eastAsia="pl-PL"/>
        </w:rPr>
        <w:t>U</w:t>
      </w:r>
      <w:r w:rsidRPr="00F62E81">
        <w:rPr>
          <w:rFonts w:ascii="Times New Roman" w:hAnsi="Times New Roman"/>
          <w:lang w:eastAsia="pl-PL"/>
        </w:rPr>
        <w:t>zasadnieni</w:t>
      </w:r>
      <w:r>
        <w:rPr>
          <w:rFonts w:ascii="Times New Roman" w:hAnsi="Times New Roman"/>
          <w:lang w:eastAsia="pl-PL"/>
        </w:rPr>
        <w:t>a</w:t>
      </w:r>
      <w:r w:rsidRPr="00F62E81">
        <w:rPr>
          <w:rFonts w:ascii="Times New Roman" w:hAnsi="Times New Roman"/>
          <w:lang w:eastAsia="pl-PL"/>
        </w:rPr>
        <w:t xml:space="preserve"> zgodności operacji z lokalnymi kryteriami wyboru</w:t>
      </w:r>
    </w:p>
    <w:p w14:paraId="3A4FF5C0" w14:textId="27FF1FC7" w:rsidR="00835EEC" w:rsidRDefault="00835EEC" w:rsidP="004B56EA">
      <w:pPr>
        <w:jc w:val="center"/>
        <w:rPr>
          <w:rFonts w:ascii="Times New Roman" w:hAnsi="Times New Roman"/>
          <w:color w:val="000000"/>
        </w:rPr>
      </w:pPr>
    </w:p>
    <w:p w14:paraId="6AA5C172" w14:textId="77777777" w:rsidR="009E16FA" w:rsidRDefault="009E16FA" w:rsidP="009E16FA">
      <w:pPr>
        <w:spacing w:after="0" w:line="240" w:lineRule="auto"/>
        <w:ind w:right="509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</w:t>
      </w:r>
    </w:p>
    <w:p w14:paraId="34B301F8" w14:textId="1D10C1B5" w:rsidR="00835EEC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Imię i nazwisko</w:t>
      </w:r>
    </w:p>
    <w:p w14:paraId="26E3F254" w14:textId="71160101" w:rsidR="009E16FA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</w:p>
    <w:p w14:paraId="7431727B" w14:textId="77777777" w:rsidR="009E16FA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</w:p>
    <w:p w14:paraId="6BA5EEA4" w14:textId="51833098" w:rsidR="009E16FA" w:rsidRDefault="009E16FA" w:rsidP="009E16FA">
      <w:pPr>
        <w:spacing w:after="0" w:line="240" w:lineRule="auto"/>
        <w:ind w:right="509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</w:t>
      </w:r>
    </w:p>
    <w:p w14:paraId="30EC273D" w14:textId="11D4557D" w:rsidR="009E16FA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Adres</w:t>
      </w:r>
    </w:p>
    <w:p w14:paraId="19E04F24" w14:textId="4D48CA6E" w:rsidR="009E16FA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</w:p>
    <w:p w14:paraId="7C8ABA32" w14:textId="77777777" w:rsidR="009E16FA" w:rsidRDefault="009E16FA" w:rsidP="009E16FA">
      <w:pPr>
        <w:spacing w:after="0" w:line="240" w:lineRule="auto"/>
        <w:ind w:right="4525"/>
        <w:jc w:val="center"/>
        <w:rPr>
          <w:rFonts w:ascii="Times New Roman" w:hAnsi="Times New Roman"/>
          <w:color w:val="00000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E16FA" w14:paraId="4FDC337C" w14:textId="44CA0468" w:rsidTr="009E16FA">
        <w:trPr>
          <w:trHeight w:val="283"/>
        </w:trPr>
        <w:tc>
          <w:tcPr>
            <w:tcW w:w="510" w:type="dxa"/>
            <w:vAlign w:val="center"/>
          </w:tcPr>
          <w:p w14:paraId="4F0E0C99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69062597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2BDD1428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B5B1780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0A16297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A501392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4D0BA446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2AA0245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5F260009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0" w:type="dxa"/>
            <w:vAlign w:val="center"/>
          </w:tcPr>
          <w:p w14:paraId="1517D084" w14:textId="77777777" w:rsidR="009E16FA" w:rsidRDefault="009E16FA" w:rsidP="009E16FA">
            <w:pPr>
              <w:ind w:right="4525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0368F40" w14:textId="220A5CF8" w:rsidR="009E16FA" w:rsidRDefault="009E16FA" w:rsidP="009E16FA">
      <w:pPr>
        <w:ind w:right="452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NIP</w:t>
      </w:r>
    </w:p>
    <w:p w14:paraId="303EC0B0" w14:textId="77777777" w:rsidR="00835EEC" w:rsidRDefault="00835EEC" w:rsidP="004B56EA">
      <w:pPr>
        <w:jc w:val="center"/>
        <w:rPr>
          <w:rFonts w:ascii="Times New Roman" w:hAnsi="Times New Roman"/>
          <w:color w:val="000000"/>
        </w:rPr>
      </w:pPr>
    </w:p>
    <w:p w14:paraId="3CEE3B1B" w14:textId="77777777" w:rsidR="00835EEC" w:rsidRDefault="00835EEC" w:rsidP="004B56EA">
      <w:pPr>
        <w:jc w:val="center"/>
        <w:rPr>
          <w:rFonts w:ascii="Times New Roman" w:hAnsi="Times New Roman"/>
          <w:color w:val="000000"/>
        </w:rPr>
      </w:pPr>
    </w:p>
    <w:p w14:paraId="4ABF6A06" w14:textId="45A2F90A" w:rsidR="00A10FC1" w:rsidRPr="009231B0" w:rsidRDefault="00A10FC1" w:rsidP="004B56EA">
      <w:pPr>
        <w:jc w:val="center"/>
        <w:rPr>
          <w:rFonts w:ascii="Times New Roman" w:hAnsi="Times New Roman"/>
          <w:color w:val="000000"/>
          <w:sz w:val="40"/>
          <w:szCs w:val="40"/>
        </w:rPr>
      </w:pPr>
      <w:r w:rsidRPr="009231B0">
        <w:rPr>
          <w:rFonts w:ascii="Times New Roman" w:hAnsi="Times New Roman"/>
          <w:color w:val="000000"/>
          <w:sz w:val="40"/>
          <w:szCs w:val="40"/>
        </w:rPr>
        <w:t>Oświadczenie</w:t>
      </w:r>
    </w:p>
    <w:p w14:paraId="566FA877" w14:textId="05D9EDB9" w:rsidR="009E16FA" w:rsidRPr="009231B0" w:rsidRDefault="009231B0" w:rsidP="009E16FA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E16FA" w:rsidRPr="009231B0"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="005004E8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E16FA" w:rsidRPr="009231B0">
        <w:rPr>
          <w:rFonts w:ascii="Times New Roman" w:hAnsi="Times New Roman"/>
          <w:color w:val="000000" w:themeColor="text1"/>
          <w:sz w:val="24"/>
          <w:szCs w:val="24"/>
        </w:rPr>
        <w:t>oment składania wniosku o przyznanie pomocy w ramach naboru 1/2022</w:t>
      </w:r>
      <w:r w:rsidRPr="00923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16FA" w:rsidRPr="009231B0">
        <w:rPr>
          <w:rFonts w:ascii="Times New Roman" w:hAnsi="Times New Roman"/>
          <w:color w:val="000000" w:themeColor="text1"/>
          <w:sz w:val="24"/>
          <w:szCs w:val="24"/>
        </w:rPr>
        <w:t>nie otrzymał</w:t>
      </w:r>
      <w:r w:rsidR="00F47748">
        <w:rPr>
          <w:rFonts w:ascii="Times New Roman" w:hAnsi="Times New Roman"/>
          <w:color w:val="000000" w:themeColor="text1"/>
          <w:sz w:val="24"/>
          <w:szCs w:val="24"/>
        </w:rPr>
        <w:t>am/</w:t>
      </w:r>
      <w:r w:rsidRPr="009231B0">
        <w:rPr>
          <w:rFonts w:ascii="Times New Roman" w:hAnsi="Times New Roman"/>
          <w:color w:val="000000" w:themeColor="text1"/>
          <w:sz w:val="24"/>
          <w:szCs w:val="24"/>
        </w:rPr>
        <w:t>em</w:t>
      </w:r>
      <w:r w:rsidR="009E16FA" w:rsidRPr="009231B0">
        <w:rPr>
          <w:rFonts w:ascii="Times New Roman" w:hAnsi="Times New Roman"/>
          <w:color w:val="000000" w:themeColor="text1"/>
          <w:sz w:val="24"/>
          <w:szCs w:val="24"/>
        </w:rPr>
        <w:t xml:space="preserve"> publicznej pomocy finansowej na podjęcie działalności gospodarczej</w:t>
      </w:r>
      <w:r w:rsidR="009E16FA" w:rsidRPr="009231B0">
        <w:rPr>
          <w:rFonts w:ascii="Times New Roman" w:hAnsi="Times New Roman"/>
          <w:color w:val="000000"/>
          <w:sz w:val="24"/>
          <w:szCs w:val="24"/>
        </w:rPr>
        <w:t>.</w:t>
      </w:r>
    </w:p>
    <w:p w14:paraId="1838CF26" w14:textId="19F52A1B" w:rsidR="009E16FA" w:rsidRDefault="009E16FA" w:rsidP="004B56EA">
      <w:pPr>
        <w:jc w:val="center"/>
        <w:rPr>
          <w:rFonts w:ascii="Times New Roman" w:hAnsi="Times New Roman"/>
          <w:color w:val="000000"/>
        </w:rPr>
      </w:pPr>
    </w:p>
    <w:p w14:paraId="6D5D1ECE" w14:textId="77777777" w:rsidR="009231B0" w:rsidRDefault="009231B0" w:rsidP="004B56EA">
      <w:pPr>
        <w:jc w:val="center"/>
        <w:rPr>
          <w:rFonts w:ascii="Times New Roman" w:hAnsi="Times New Roman"/>
          <w:color w:val="000000"/>
        </w:rPr>
      </w:pPr>
    </w:p>
    <w:p w14:paraId="1FBE26FA" w14:textId="77777777" w:rsidR="009231B0" w:rsidRPr="00F62E81" w:rsidRDefault="009231B0" w:rsidP="009231B0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>………………………………….</w:t>
      </w:r>
    </w:p>
    <w:p w14:paraId="5CEA0CAD" w14:textId="77777777" w:rsidR="009231B0" w:rsidRDefault="009231B0" w:rsidP="009231B0">
      <w:pPr>
        <w:jc w:val="center"/>
        <w:rPr>
          <w:rFonts w:ascii="Times New Roman" w:hAnsi="Times New Roman"/>
          <w:color w:val="000000"/>
        </w:rPr>
      </w:pPr>
      <w:r w:rsidRPr="00F62E81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Data i podpis</w:t>
      </w:r>
    </w:p>
    <w:p w14:paraId="66527798" w14:textId="77777777" w:rsidR="009E16FA" w:rsidRPr="00F62E81" w:rsidRDefault="009E16FA" w:rsidP="004B56EA">
      <w:pPr>
        <w:jc w:val="center"/>
        <w:rPr>
          <w:rFonts w:ascii="Times New Roman" w:hAnsi="Times New Roman"/>
          <w:color w:val="000000"/>
        </w:rPr>
      </w:pPr>
    </w:p>
    <w:sectPr w:rsidR="009E16FA" w:rsidRPr="00F62E81" w:rsidSect="009E16FA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FB5F" w14:textId="77777777" w:rsidR="008E1D28" w:rsidRDefault="008E1D28" w:rsidP="00EE0B6E">
      <w:pPr>
        <w:spacing w:after="0" w:line="240" w:lineRule="auto"/>
      </w:pPr>
      <w:r>
        <w:separator/>
      </w:r>
    </w:p>
  </w:endnote>
  <w:endnote w:type="continuationSeparator" w:id="0">
    <w:p w14:paraId="07E22B87" w14:textId="77777777" w:rsidR="008E1D28" w:rsidRDefault="008E1D28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DC05" w14:textId="77777777" w:rsidR="00EE0B6E" w:rsidRPr="00EE0B6E" w:rsidRDefault="008B44A7">
    <w:pPr>
      <w:pStyle w:val="Stopka"/>
      <w:jc w:val="right"/>
      <w:rPr>
        <w:rFonts w:ascii="Times New Roman" w:hAnsi="Times New Roman"/>
      </w:rPr>
    </w:pPr>
    <w:r w:rsidRPr="00EE0B6E">
      <w:rPr>
        <w:rFonts w:ascii="Times New Roman" w:hAnsi="Times New Roman"/>
      </w:rPr>
      <w:fldChar w:fldCharType="begin"/>
    </w:r>
    <w:r w:rsidR="00EE0B6E" w:rsidRPr="00EE0B6E">
      <w:rPr>
        <w:rFonts w:ascii="Times New Roman" w:hAnsi="Times New Roman"/>
      </w:rPr>
      <w:instrText xml:space="preserve"> PAGE   \* MERGEFORMAT </w:instrText>
    </w:r>
    <w:r w:rsidRPr="00EE0B6E">
      <w:rPr>
        <w:rFonts w:ascii="Times New Roman" w:hAnsi="Times New Roman"/>
      </w:rPr>
      <w:fldChar w:fldCharType="separate"/>
    </w:r>
    <w:r w:rsidR="00D71738">
      <w:rPr>
        <w:rFonts w:ascii="Times New Roman" w:hAnsi="Times New Roman"/>
        <w:noProof/>
      </w:rPr>
      <w:t>1</w:t>
    </w:r>
    <w:r w:rsidRPr="00EE0B6E">
      <w:rPr>
        <w:rFonts w:ascii="Times New Roman" w:hAnsi="Times New Roman"/>
      </w:rPr>
      <w:fldChar w:fldCharType="end"/>
    </w:r>
  </w:p>
  <w:p w14:paraId="161DA4FA" w14:textId="77777777" w:rsidR="00CB312E" w:rsidRPr="00DB5222" w:rsidRDefault="00CB312E" w:rsidP="00CB312E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  <w:p w14:paraId="0A4ED9B9" w14:textId="77777777" w:rsidR="00EE0B6E" w:rsidRDefault="00EE0B6E" w:rsidP="00CB3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08FDA" w14:textId="77777777" w:rsidR="008E1D28" w:rsidRDefault="008E1D28" w:rsidP="00EE0B6E">
      <w:pPr>
        <w:spacing w:after="0" w:line="240" w:lineRule="auto"/>
      </w:pPr>
      <w:r>
        <w:separator/>
      </w:r>
    </w:p>
  </w:footnote>
  <w:footnote w:type="continuationSeparator" w:id="0">
    <w:p w14:paraId="2D730334" w14:textId="77777777" w:rsidR="008E1D28" w:rsidRDefault="008E1D28" w:rsidP="00EE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CB312E" w:rsidRPr="0063289D" w14:paraId="24BE399E" w14:textId="77777777" w:rsidTr="00BC0BE4">
      <w:trPr>
        <w:jc w:val="center"/>
      </w:trPr>
      <w:tc>
        <w:tcPr>
          <w:tcW w:w="2628" w:type="dxa"/>
        </w:tcPr>
        <w:p w14:paraId="6A357AA6" w14:textId="77777777" w:rsidR="00CB312E" w:rsidRPr="0063289D" w:rsidRDefault="002E6A54" w:rsidP="00CB312E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2E20FD4C" wp14:editId="688E241E">
                <wp:extent cx="800100" cy="53340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0AF2D1D" w14:textId="77777777" w:rsidR="00CB312E" w:rsidRPr="0063289D" w:rsidRDefault="002E6A54" w:rsidP="00CB312E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61DD991F" wp14:editId="300C8564">
                <wp:extent cx="561975" cy="54292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7B628035" w14:textId="77777777" w:rsidR="00CB312E" w:rsidRPr="0063289D" w:rsidRDefault="002E6A54" w:rsidP="00CB312E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21887780" wp14:editId="6B6615C8">
                <wp:extent cx="552450" cy="542925"/>
                <wp:effectExtent l="0" t="0" r="0" b="0"/>
                <wp:docPr id="1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CDD66D2" w14:textId="77777777" w:rsidR="00CB312E" w:rsidRPr="0063289D" w:rsidRDefault="002E6A54" w:rsidP="00CB312E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0E10B5CA" wp14:editId="465E8C4C">
                <wp:extent cx="828675" cy="542925"/>
                <wp:effectExtent l="0" t="0" r="0" b="0"/>
                <wp:docPr id="1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B52623" w14:textId="77777777" w:rsidR="00CB312E" w:rsidRDefault="00CB3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A"/>
    <w:rsid w:val="00025DFF"/>
    <w:rsid w:val="00035D4D"/>
    <w:rsid w:val="00062F10"/>
    <w:rsid w:val="0006516F"/>
    <w:rsid w:val="0007669E"/>
    <w:rsid w:val="000932C5"/>
    <w:rsid w:val="000B7BAF"/>
    <w:rsid w:val="000E4B29"/>
    <w:rsid w:val="0010156F"/>
    <w:rsid w:val="00107142"/>
    <w:rsid w:val="001930C0"/>
    <w:rsid w:val="001B38E5"/>
    <w:rsid w:val="001D1285"/>
    <w:rsid w:val="001D553B"/>
    <w:rsid w:val="00220686"/>
    <w:rsid w:val="0023258F"/>
    <w:rsid w:val="002626A8"/>
    <w:rsid w:val="002A7EDE"/>
    <w:rsid w:val="002E59EF"/>
    <w:rsid w:val="002E6A54"/>
    <w:rsid w:val="003371C9"/>
    <w:rsid w:val="00343B65"/>
    <w:rsid w:val="00361F79"/>
    <w:rsid w:val="00386AA4"/>
    <w:rsid w:val="003A1651"/>
    <w:rsid w:val="003C1AA3"/>
    <w:rsid w:val="003E6F5C"/>
    <w:rsid w:val="00457389"/>
    <w:rsid w:val="00464457"/>
    <w:rsid w:val="004743AA"/>
    <w:rsid w:val="004B25FA"/>
    <w:rsid w:val="004B56EA"/>
    <w:rsid w:val="004B5855"/>
    <w:rsid w:val="005004E8"/>
    <w:rsid w:val="00523124"/>
    <w:rsid w:val="00542B28"/>
    <w:rsid w:val="00565C31"/>
    <w:rsid w:val="005758FE"/>
    <w:rsid w:val="00580A7C"/>
    <w:rsid w:val="005A0C06"/>
    <w:rsid w:val="005D0CFE"/>
    <w:rsid w:val="005D3B1A"/>
    <w:rsid w:val="0061297A"/>
    <w:rsid w:val="00633FEA"/>
    <w:rsid w:val="00634A6A"/>
    <w:rsid w:val="00642D08"/>
    <w:rsid w:val="00665B58"/>
    <w:rsid w:val="0069327F"/>
    <w:rsid w:val="00694274"/>
    <w:rsid w:val="00694AAA"/>
    <w:rsid w:val="006B3EE9"/>
    <w:rsid w:val="006C1777"/>
    <w:rsid w:val="006C1B66"/>
    <w:rsid w:val="007240C9"/>
    <w:rsid w:val="0074313C"/>
    <w:rsid w:val="0075204B"/>
    <w:rsid w:val="0080309C"/>
    <w:rsid w:val="00804A48"/>
    <w:rsid w:val="00820544"/>
    <w:rsid w:val="00835EEC"/>
    <w:rsid w:val="0083699A"/>
    <w:rsid w:val="008B44A7"/>
    <w:rsid w:val="008C2365"/>
    <w:rsid w:val="008E1D28"/>
    <w:rsid w:val="008F3506"/>
    <w:rsid w:val="009231B0"/>
    <w:rsid w:val="00945E00"/>
    <w:rsid w:val="009B1F36"/>
    <w:rsid w:val="009E16FA"/>
    <w:rsid w:val="009E45C5"/>
    <w:rsid w:val="009E5FEE"/>
    <w:rsid w:val="00A10FC1"/>
    <w:rsid w:val="00A2648C"/>
    <w:rsid w:val="00A37A71"/>
    <w:rsid w:val="00A4051E"/>
    <w:rsid w:val="00A644E6"/>
    <w:rsid w:val="00A8676C"/>
    <w:rsid w:val="00B5030D"/>
    <w:rsid w:val="00B63C8A"/>
    <w:rsid w:val="00B8379E"/>
    <w:rsid w:val="00BC0BE4"/>
    <w:rsid w:val="00BC4869"/>
    <w:rsid w:val="00BD00E6"/>
    <w:rsid w:val="00BE2E63"/>
    <w:rsid w:val="00C23239"/>
    <w:rsid w:val="00C2337B"/>
    <w:rsid w:val="00C45B2F"/>
    <w:rsid w:val="00C47F27"/>
    <w:rsid w:val="00C611D0"/>
    <w:rsid w:val="00C71DE4"/>
    <w:rsid w:val="00C816D3"/>
    <w:rsid w:val="00C87C47"/>
    <w:rsid w:val="00CA5777"/>
    <w:rsid w:val="00CA7110"/>
    <w:rsid w:val="00CB312E"/>
    <w:rsid w:val="00CE410E"/>
    <w:rsid w:val="00D2178E"/>
    <w:rsid w:val="00D71738"/>
    <w:rsid w:val="00DB4D98"/>
    <w:rsid w:val="00DC316C"/>
    <w:rsid w:val="00DC69B1"/>
    <w:rsid w:val="00DC722C"/>
    <w:rsid w:val="00E01C33"/>
    <w:rsid w:val="00E1505A"/>
    <w:rsid w:val="00E20B1E"/>
    <w:rsid w:val="00E31EDB"/>
    <w:rsid w:val="00E429D2"/>
    <w:rsid w:val="00E46CC2"/>
    <w:rsid w:val="00E51613"/>
    <w:rsid w:val="00E8659A"/>
    <w:rsid w:val="00E948B4"/>
    <w:rsid w:val="00E95804"/>
    <w:rsid w:val="00EA68E7"/>
    <w:rsid w:val="00EE08B7"/>
    <w:rsid w:val="00EE0B6E"/>
    <w:rsid w:val="00F16E8F"/>
    <w:rsid w:val="00F44AEA"/>
    <w:rsid w:val="00F47748"/>
    <w:rsid w:val="00F57C7B"/>
    <w:rsid w:val="00F62E81"/>
    <w:rsid w:val="00F957A1"/>
    <w:rsid w:val="00FB6E1A"/>
    <w:rsid w:val="00FE30CB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9231C"/>
  <w15:docId w15:val="{E2D717B8-F351-436B-8578-70A1006C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Tabela-Siatka">
    <w:name w:val="Table Grid"/>
    <w:basedOn w:val="Standardowy"/>
    <w:uiPriority w:val="39"/>
    <w:rsid w:val="001D1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930C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E0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E0B6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7B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6195FE4-17CF-4641-A816-2EBEDE5A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2021-12-20T08:02:00Z</cp:lastPrinted>
  <dcterms:created xsi:type="dcterms:W3CDTF">2021-12-19T14:16:00Z</dcterms:created>
  <dcterms:modified xsi:type="dcterms:W3CDTF">2021-12-20T08:15:00Z</dcterms:modified>
</cp:coreProperties>
</file>