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34523" w14:textId="12F373B5" w:rsidR="00374646" w:rsidRPr="00E07B63" w:rsidRDefault="00374646" w:rsidP="00374646">
      <w:pPr>
        <w:jc w:val="right"/>
        <w:rPr>
          <w:rFonts w:ascii="Arial" w:hAnsi="Arial" w:cs="Arial"/>
        </w:rPr>
      </w:pPr>
      <w:r w:rsidRPr="00E07B63">
        <w:rPr>
          <w:rFonts w:ascii="Arial" w:hAnsi="Arial" w:cs="Arial"/>
        </w:rPr>
        <w:t xml:space="preserve">Załącznik nr 8 do Regulaminu naboru wniosków o powierzenie grantów Nr </w:t>
      </w:r>
      <w:r w:rsidR="00EE4311">
        <w:rPr>
          <w:rFonts w:ascii="Arial" w:hAnsi="Arial" w:cs="Arial"/>
        </w:rPr>
        <w:t>2</w:t>
      </w:r>
      <w:r w:rsidRPr="00E07B63">
        <w:rPr>
          <w:rFonts w:ascii="Arial" w:hAnsi="Arial" w:cs="Arial"/>
        </w:rPr>
        <w:t>/2026/</w:t>
      </w:r>
      <w:r w:rsidR="00C55413" w:rsidRPr="00E07B63">
        <w:rPr>
          <w:rFonts w:ascii="Arial" w:hAnsi="Arial" w:cs="Arial"/>
        </w:rPr>
        <w:t>G/EFS+</w:t>
      </w:r>
      <w:r w:rsidRPr="00E07B63">
        <w:rPr>
          <w:rFonts w:ascii="Arial" w:hAnsi="Arial" w:cs="Arial"/>
        </w:rPr>
        <w:t xml:space="preserve"> </w:t>
      </w:r>
    </w:p>
    <w:p w14:paraId="4914A426" w14:textId="2D80D851" w:rsidR="00E168B5" w:rsidRPr="00E07B63" w:rsidRDefault="00A02C8C" w:rsidP="00E07B63">
      <w:pPr>
        <w:pStyle w:val="Nagwek2"/>
        <w:spacing w:after="24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E07B63">
        <w:rPr>
          <w:rFonts w:ascii="Arial" w:hAnsi="Arial" w:cs="Arial"/>
          <w:b/>
          <w:bCs/>
          <w:color w:val="auto"/>
          <w:sz w:val="24"/>
          <w:szCs w:val="24"/>
        </w:rPr>
        <w:t xml:space="preserve">Uzasadnienie zgodności z </w:t>
      </w:r>
      <w:r w:rsidR="00210791" w:rsidRPr="00E07B63">
        <w:rPr>
          <w:rFonts w:ascii="Arial" w:hAnsi="Arial" w:cs="Arial"/>
          <w:b/>
          <w:bCs/>
          <w:color w:val="auto"/>
          <w:sz w:val="24"/>
          <w:szCs w:val="24"/>
        </w:rPr>
        <w:t>kryteriami wyboru grantobiorców</w:t>
      </w:r>
    </w:p>
    <w:p w14:paraId="6ECD1BE1" w14:textId="74769A96" w:rsidR="00210791" w:rsidRPr="00E07B63" w:rsidRDefault="00210791" w:rsidP="00E07B63">
      <w:pPr>
        <w:jc w:val="center"/>
        <w:rPr>
          <w:rFonts w:ascii="Arial" w:eastAsia="Arial Unicode MS" w:hAnsi="Arial" w:cs="Arial"/>
          <w:b/>
          <w:bCs/>
          <w:color w:val="0D0D0D" w:themeColor="text1" w:themeTint="F2"/>
          <w:kern w:val="1"/>
          <w:sz w:val="24"/>
          <w:szCs w:val="24"/>
          <w14:ligatures w14:val="none"/>
        </w:rPr>
      </w:pPr>
      <w:r w:rsidRPr="00E07B63">
        <w:rPr>
          <w:rFonts w:ascii="Arial" w:eastAsia="Arial Unicode MS" w:hAnsi="Arial" w:cs="Arial"/>
          <w:b/>
          <w:bCs/>
          <w:color w:val="0D0D0D" w:themeColor="text1" w:themeTint="F2"/>
          <w:kern w:val="1"/>
          <w:sz w:val="24"/>
          <w:szCs w:val="24"/>
          <w14:ligatures w14:val="none"/>
        </w:rPr>
        <w:t>Przedsięwzięcie P.1.5 Rozwój zdolności uczniów poza edukacją formalną</w:t>
      </w:r>
    </w:p>
    <w:tbl>
      <w:tblPr>
        <w:tblStyle w:val="Tabela-Siatka1"/>
        <w:tblW w:w="9810" w:type="dxa"/>
        <w:tblInd w:w="-176" w:type="dxa"/>
        <w:tblLook w:val="04A0" w:firstRow="1" w:lastRow="0" w:firstColumn="1" w:lastColumn="0" w:noHBand="0" w:noVBand="1"/>
      </w:tblPr>
      <w:tblGrid>
        <w:gridCol w:w="2090"/>
        <w:gridCol w:w="7720"/>
      </w:tblGrid>
      <w:tr w:rsidR="0078437F" w:rsidRPr="00E07B63" w14:paraId="600DA7EC" w14:textId="77777777" w:rsidTr="00E07B63">
        <w:tc>
          <w:tcPr>
            <w:tcW w:w="2090" w:type="dxa"/>
            <w:shd w:val="pct10" w:color="auto" w:fill="auto"/>
          </w:tcPr>
          <w:p w14:paraId="01882F64" w14:textId="77777777" w:rsidR="0078437F" w:rsidRPr="00E07B63" w:rsidRDefault="0078437F" w:rsidP="0078437F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07B63">
              <w:rPr>
                <w:rFonts w:ascii="Arial" w:eastAsia="Times New Roman" w:hAnsi="Arial" w:cs="Arial"/>
                <w:b/>
                <w:bCs/>
                <w:lang w:eastAsia="pl-PL"/>
              </w:rPr>
              <w:t>Wnioskodawca</w:t>
            </w:r>
          </w:p>
        </w:tc>
        <w:tc>
          <w:tcPr>
            <w:tcW w:w="7720" w:type="dxa"/>
          </w:tcPr>
          <w:p w14:paraId="608EC44D" w14:textId="77777777" w:rsidR="002C0520" w:rsidRPr="00E07B63" w:rsidRDefault="002C0520" w:rsidP="0078437F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78437F" w:rsidRPr="00E07B63" w14:paraId="62A85787" w14:textId="77777777" w:rsidTr="00E07B63">
        <w:tc>
          <w:tcPr>
            <w:tcW w:w="2090" w:type="dxa"/>
            <w:shd w:val="pct10" w:color="auto" w:fill="auto"/>
          </w:tcPr>
          <w:p w14:paraId="06EFE7E6" w14:textId="395AF177" w:rsidR="0078437F" w:rsidRPr="00E07B63" w:rsidRDefault="0078437F" w:rsidP="0078437F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E07B63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Tytuł </w:t>
            </w:r>
            <w:r w:rsidR="00210791" w:rsidRPr="00E07B63">
              <w:rPr>
                <w:rFonts w:ascii="Arial" w:eastAsia="Times New Roman" w:hAnsi="Arial" w:cs="Arial"/>
                <w:b/>
                <w:bCs/>
                <w:lang w:eastAsia="pl-PL"/>
              </w:rPr>
              <w:t>zadania</w:t>
            </w:r>
          </w:p>
        </w:tc>
        <w:tc>
          <w:tcPr>
            <w:tcW w:w="7720" w:type="dxa"/>
          </w:tcPr>
          <w:p w14:paraId="3CA009E4" w14:textId="77777777" w:rsidR="002C0520" w:rsidRPr="00E07B63" w:rsidRDefault="002C0520" w:rsidP="0078437F">
            <w:pPr>
              <w:spacing w:line="276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07B59AC5" w14:textId="77777777" w:rsidR="0078437F" w:rsidRPr="00E07B63" w:rsidRDefault="0078437F" w:rsidP="0078437F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781" w:type="dxa"/>
        <w:tblInd w:w="-147" w:type="dxa"/>
        <w:tblLook w:val="04A0" w:firstRow="1" w:lastRow="0" w:firstColumn="1" w:lastColumn="0" w:noHBand="0" w:noVBand="1"/>
      </w:tblPr>
      <w:tblGrid>
        <w:gridCol w:w="9781"/>
      </w:tblGrid>
      <w:tr w:rsidR="00B8370B" w:rsidRPr="00E07B63" w14:paraId="3550D935" w14:textId="77777777" w:rsidTr="00E07B63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6D38E64B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Kryterium nr 1. </w:t>
            </w:r>
            <w:r w:rsidRPr="00E07B63">
              <w:rPr>
                <w:rFonts w:ascii="Arial" w:eastAsia="Times New Roman" w:hAnsi="Arial" w:cs="Arial"/>
                <w:b/>
                <w:bCs/>
              </w:rPr>
              <w:t>Wnioskodawca korzystał z doradztwa prowadzonego przez pracowników LGD</w:t>
            </w:r>
            <w:r w:rsidRPr="00E07B63">
              <w:rPr>
                <w:rFonts w:ascii="Arial" w:eastAsia="Times New Roman" w:hAnsi="Arial" w:cs="Arial"/>
              </w:rPr>
              <w:t xml:space="preserve"> </w:t>
            </w:r>
          </w:p>
          <w:p w14:paraId="4410C2F7" w14:textId="77777777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</w:rPr>
              <w:t>Ocenie podlegać będzie czy wnioskodawca korzystał z doradztwa świadczonego przez pracowników LGD Stowarzyszenie „Region Sanu i Trzebośnicy” oraz czy przedstawił do konsultacji wypełniony wniosek o powierzenie grantu. Punkty są przyznawane, jeżeli wnioskodawca korzystał z doradztwa i skonsultował wniosek o powierzenie grantu  osobiście bądź w formie mailowej.</w:t>
            </w:r>
          </w:p>
          <w:p w14:paraId="7EB65E69" w14:textId="4134D171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</w:t>
            </w:r>
            <w:r w:rsidRPr="00E07B63">
              <w:rPr>
                <w:rFonts w:ascii="Arial" w:hAnsi="Arial" w:cs="Arial"/>
              </w:rPr>
              <w:t>: Ewidencja prowadzonego doradztwa</w:t>
            </w:r>
          </w:p>
        </w:tc>
      </w:tr>
      <w:tr w:rsidR="00B8370B" w:rsidRPr="00E07B63" w14:paraId="09AC3DD8" w14:textId="77777777" w:rsidTr="00E07B63">
        <w:tc>
          <w:tcPr>
            <w:tcW w:w="9781" w:type="dxa"/>
          </w:tcPr>
          <w:p w14:paraId="553CD4E9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Oświadczam, że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proszę zaznaczyć właściwe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):</w:t>
            </w:r>
          </w:p>
          <w:p w14:paraId="5C8AF7C2" w14:textId="77777777" w:rsidR="00E07B63" w:rsidRDefault="00B8370B" w:rsidP="00E07B63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korzystałem z doradztwa pracowników LGD i przedstawiłem do konsultacji wypełniony wniosek o powierzenie grantu </w:t>
            </w:r>
          </w:p>
          <w:p w14:paraId="08982763" w14:textId="4133ADA9" w:rsidR="00B8370B" w:rsidRPr="00E07B63" w:rsidRDefault="00B8370B" w:rsidP="00E07B63">
            <w:pPr>
              <w:pStyle w:val="Akapitzlist"/>
              <w:numPr>
                <w:ilvl w:val="0"/>
                <w:numId w:val="13"/>
              </w:num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nie korzystałem z doradztwa pracowników LGD</w:t>
            </w:r>
          </w:p>
          <w:p w14:paraId="502BBB09" w14:textId="129E9635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- przed złożeniem wniosku o powierzenie grantu.</w:t>
            </w:r>
          </w:p>
          <w:p w14:paraId="38B31958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</w:p>
          <w:p w14:paraId="49E00CF9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Uzasadnienie: </w:t>
            </w:r>
          </w:p>
          <w:p w14:paraId="432B1DF5" w14:textId="6551815E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8370B" w:rsidRPr="00E07B63" w14:paraId="55D4DD72" w14:textId="77777777" w:rsidTr="00E07B63">
        <w:tc>
          <w:tcPr>
            <w:tcW w:w="9781" w:type="dxa"/>
            <w:shd w:val="clear" w:color="auto" w:fill="D9D9D9" w:themeFill="background1" w:themeFillShade="D9"/>
          </w:tcPr>
          <w:p w14:paraId="696ACE63" w14:textId="1EC9F569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Kryterium nr 2. </w:t>
            </w:r>
            <w:r w:rsidRPr="00E07B63">
              <w:rPr>
                <w:rFonts w:ascii="Arial" w:eastAsia="Times New Roman" w:hAnsi="Arial" w:cs="Arial"/>
                <w:b/>
                <w:bCs/>
                <w:lang w:eastAsia="ar-SA"/>
              </w:rPr>
              <w:t>Wnioskodawca posiada potencjał organizacyjny w postaci:</w:t>
            </w:r>
          </w:p>
          <w:p w14:paraId="417C9EFB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E07B63">
              <w:rPr>
                <w:rFonts w:ascii="Arial" w:eastAsia="Times New Roman" w:hAnsi="Arial" w:cs="Arial"/>
                <w:b/>
                <w:bCs/>
                <w:lang w:eastAsia="ar-SA"/>
              </w:rPr>
              <w:t>1) doświadczenie w realizacji projektów o charakterze podobnym do zadania, które zamierza realizować i/lub</w:t>
            </w:r>
          </w:p>
          <w:p w14:paraId="64EBD60D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E07B63">
              <w:rPr>
                <w:rFonts w:ascii="Arial" w:eastAsia="Times New Roman" w:hAnsi="Arial" w:cs="Arial"/>
                <w:b/>
                <w:bCs/>
                <w:lang w:eastAsia="ar-SA"/>
              </w:rPr>
              <w:t>2) zasoby zgodne z zakresem planowanego zadania i/lub</w:t>
            </w:r>
          </w:p>
          <w:p w14:paraId="7BF30C1E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E07B63">
              <w:rPr>
                <w:rFonts w:ascii="Arial" w:eastAsia="Times New Roman" w:hAnsi="Arial" w:cs="Arial"/>
                <w:b/>
                <w:bCs/>
                <w:lang w:eastAsia="ar-SA"/>
              </w:rPr>
              <w:t>3) wykonuje działalność odpowiednią do przedmiotu zadania, które zamierza realizować</w:t>
            </w:r>
          </w:p>
          <w:p w14:paraId="3FA59E3B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lang w:eastAsia="ar-SA"/>
              </w:rPr>
            </w:pPr>
          </w:p>
          <w:p w14:paraId="21A91B44" w14:textId="77777777" w:rsidR="00B8370B" w:rsidRPr="00E07B63" w:rsidRDefault="00B8370B" w:rsidP="00E07B63">
            <w:pPr>
              <w:keepLines/>
              <w:spacing w:line="276" w:lineRule="auto"/>
              <w:rPr>
                <w:rFonts w:ascii="Arial" w:hAnsi="Arial" w:cs="Arial"/>
                <w:iCs/>
              </w:rPr>
            </w:pPr>
            <w:r w:rsidRPr="00E07B63">
              <w:rPr>
                <w:rFonts w:ascii="Arial" w:hAnsi="Arial" w:cs="Arial"/>
                <w:iCs/>
              </w:rPr>
              <w:t>Ocenie podlegać będzie czy wnioskodawca posiada potencjał organizacyjny w postaci:</w:t>
            </w:r>
          </w:p>
          <w:p w14:paraId="6F87B772" w14:textId="77777777" w:rsidR="00B8370B" w:rsidRPr="00E07B63" w:rsidRDefault="00B8370B" w:rsidP="00E07B63">
            <w:pPr>
              <w:keepLines/>
              <w:spacing w:line="276" w:lineRule="auto"/>
              <w:rPr>
                <w:rFonts w:ascii="Arial" w:hAnsi="Arial" w:cs="Arial"/>
                <w:iCs/>
              </w:rPr>
            </w:pPr>
            <w:r w:rsidRPr="00E07B63">
              <w:rPr>
                <w:rFonts w:ascii="Arial" w:hAnsi="Arial" w:cs="Arial"/>
                <w:iCs/>
              </w:rPr>
              <w:t>1) doświadczenie w realizacji projektów o charakterze podobnym do zadania, które zamierza realizować - należy przez to rozumieć min. 1 projekt zrealizowany z udziałem funduszy UE lub innych środków zewnętrznych;</w:t>
            </w:r>
          </w:p>
          <w:p w14:paraId="44959603" w14:textId="77777777" w:rsidR="00B8370B" w:rsidRPr="00E07B63" w:rsidRDefault="00B8370B" w:rsidP="00E07B63">
            <w:pPr>
              <w:keepLines/>
              <w:spacing w:line="276" w:lineRule="auto"/>
              <w:rPr>
                <w:rFonts w:ascii="Arial" w:hAnsi="Arial" w:cs="Arial"/>
                <w:iCs/>
              </w:rPr>
            </w:pPr>
            <w:r w:rsidRPr="00E07B63">
              <w:rPr>
                <w:rFonts w:ascii="Arial" w:hAnsi="Arial" w:cs="Arial"/>
                <w:iCs/>
              </w:rPr>
              <w:t>2) zasoby zgodne z zakresem planowanego zadania – należy przez to rozumieć zasoby materialne (sprzęt, nieruchomości), które będą wykorzystane do realizacji zadania;</w:t>
            </w:r>
          </w:p>
          <w:p w14:paraId="2FA2401E" w14:textId="7C0B772C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lang w:eastAsia="ar-SA"/>
              </w:rPr>
            </w:pPr>
            <w:r w:rsidRPr="00E07B63">
              <w:rPr>
                <w:rFonts w:ascii="Arial" w:hAnsi="Arial" w:cs="Arial"/>
                <w:iCs/>
              </w:rPr>
              <w:t>3) wykonuje działalność odpowiednią do przedmiotu zadania, które zamierza realizować – należy przez to rozumieć np. podstawową działalność wnioskodawcy, działalność statutową.</w:t>
            </w:r>
          </w:p>
          <w:p w14:paraId="028B43B5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lang w:eastAsia="ar-SA"/>
              </w:rPr>
            </w:pPr>
          </w:p>
          <w:p w14:paraId="2BA78CE4" w14:textId="504415E6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weryfikacji:</w:t>
            </w:r>
            <w:r w:rsidRPr="00E07B63">
              <w:rPr>
                <w:rFonts w:ascii="Arial" w:hAnsi="Arial" w:cs="Arial"/>
              </w:rPr>
              <w:t xml:space="preserve"> Opis we wniosku i załączniki potwierdzające posiadanie potencjału np. umowy na realizacje projektów o podobnym charakterze</w:t>
            </w:r>
          </w:p>
        </w:tc>
      </w:tr>
      <w:tr w:rsidR="00B8370B" w:rsidRPr="00E07B63" w14:paraId="7592B0D6" w14:textId="77777777" w:rsidTr="00E07B63">
        <w:tc>
          <w:tcPr>
            <w:tcW w:w="9781" w:type="dxa"/>
          </w:tcPr>
          <w:p w14:paraId="5EC47A5D" w14:textId="059E463D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Oświadczam, że posiadam wystarczający potencjał na potrzeby realizacji </w:t>
            </w:r>
            <w:r w:rsidR="0054653E"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zadania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proszę zaznaczyć właściwe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):</w:t>
            </w:r>
          </w:p>
          <w:p w14:paraId="32972943" w14:textId="769A09D4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TAK</w:t>
            </w:r>
          </w:p>
          <w:p w14:paraId="2E2D81AA" w14:textId="0A12C78B" w:rsidR="0054653E" w:rsidRPr="00E07B63" w:rsidRDefault="00B8370B" w:rsidP="00E07B63">
            <w:pPr>
              <w:spacing w:line="276" w:lineRule="auto"/>
              <w:ind w:left="742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</w:t>
            </w:r>
            <w:r w:rsidR="0054653E"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doświadczenie w realizacji projektów o podobnym charakterze</w:t>
            </w:r>
          </w:p>
          <w:p w14:paraId="404DA59A" w14:textId="6822ADAE" w:rsidR="00B8370B" w:rsidRPr="00E07B63" w:rsidRDefault="00B8370B" w:rsidP="00E07B63">
            <w:pPr>
              <w:spacing w:line="276" w:lineRule="auto"/>
              <w:ind w:left="742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zasoby </w:t>
            </w:r>
            <w:r w:rsidR="0054653E"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zgodne z zakresem planowanego zadania</w:t>
            </w:r>
          </w:p>
          <w:p w14:paraId="322811CE" w14:textId="609BD293" w:rsidR="0054653E" w:rsidRPr="00E07B63" w:rsidRDefault="0054653E" w:rsidP="00E07B63">
            <w:pPr>
              <w:spacing w:line="276" w:lineRule="auto"/>
              <w:ind w:left="742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wykonuję działalność odpowiednią do przedmiotu zadania</w:t>
            </w:r>
          </w:p>
          <w:p w14:paraId="7DD6CAB3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lastRenderedPageBreak/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NIE</w:t>
            </w:r>
          </w:p>
          <w:p w14:paraId="342B395A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79440324" w14:textId="4CE748CF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Uzasadnienie 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(w przypadku zaznaczenia odpowiedzi TAK proszę opisać</w:t>
            </w:r>
            <w:r w:rsidR="0054653E"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 xml:space="preserve"> posiadany potencjał i załączyć dokumenty np. umowy na realizację projektów o podobnym charakterze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)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: </w:t>
            </w:r>
          </w:p>
          <w:p w14:paraId="2847A091" w14:textId="54C32DE5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8370B" w:rsidRPr="00E07B63" w14:paraId="14DDBE5E" w14:textId="77777777" w:rsidTr="00E07B63">
        <w:tc>
          <w:tcPr>
            <w:tcW w:w="9781" w:type="dxa"/>
            <w:shd w:val="clear" w:color="auto" w:fill="D9D9D9" w:themeFill="background1" w:themeFillShade="D9"/>
          </w:tcPr>
          <w:p w14:paraId="62E36F53" w14:textId="77777777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lastRenderedPageBreak/>
              <w:t xml:space="preserve">Kryterium nr 3. </w:t>
            </w:r>
            <w:r w:rsidRPr="00E07B63">
              <w:rPr>
                <w:rFonts w:ascii="Arial" w:eastAsia="Times New Roman" w:hAnsi="Arial" w:cs="Arial"/>
                <w:b/>
                <w:bCs/>
              </w:rPr>
              <w:t>Miejsce realizacji zadania</w:t>
            </w:r>
          </w:p>
          <w:p w14:paraId="780170AE" w14:textId="6A4CC655" w:rsidR="0054653E" w:rsidRPr="00E07B63" w:rsidRDefault="0054653E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</w:rPr>
              <w:t>Ocenie podlegać będzie miejsce realizacji zadania - należy przez to rozumieć lokalizację realizacji planowanego zadania wskazaną we wniosku o powierzenie grantu.</w:t>
            </w:r>
          </w:p>
          <w:p w14:paraId="0E31502E" w14:textId="0E77F744" w:rsidR="00B8370B" w:rsidRPr="00E07B63" w:rsidRDefault="00B8370B" w:rsidP="00E07B6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</w:t>
            </w:r>
            <w:r w:rsidR="0054653E" w:rsidRPr="00E07B63">
              <w:rPr>
                <w:rFonts w:ascii="Arial" w:hAnsi="Arial" w:cs="Arial"/>
                <w:b/>
                <w:bCs/>
              </w:rPr>
              <w:t>:</w:t>
            </w:r>
            <w:r w:rsidR="0054653E" w:rsidRPr="00E07B63">
              <w:rPr>
                <w:rFonts w:ascii="Arial" w:hAnsi="Arial" w:cs="Arial"/>
              </w:rPr>
              <w:t xml:space="preserve"> Dane z ewidencji ludności gminy na dzień 31.12.2023.</w:t>
            </w:r>
          </w:p>
        </w:tc>
      </w:tr>
      <w:tr w:rsidR="00B8370B" w:rsidRPr="00E07B63" w14:paraId="4AE5FC2C" w14:textId="77777777" w:rsidTr="00E07B63">
        <w:tc>
          <w:tcPr>
            <w:tcW w:w="9781" w:type="dxa"/>
          </w:tcPr>
          <w:p w14:paraId="4BF6C811" w14:textId="3815EF1E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Oświadczam, że miejscem realizacji zadania jest miejscowość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 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proszę zaznaczyć właściwe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): </w:t>
            </w:r>
          </w:p>
          <w:p w14:paraId="55661030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  <w:t>poniżej 3 tys. mieszkańców;</w:t>
            </w:r>
          </w:p>
          <w:p w14:paraId="4787DD60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  <w:t xml:space="preserve">od 3 tys. do 5 tys. mieszkańców; </w:t>
            </w:r>
          </w:p>
          <w:p w14:paraId="424480D8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  <w:t>powyżej 5 tys. mieszkańców</w:t>
            </w:r>
          </w:p>
          <w:p w14:paraId="590FB78F" w14:textId="109AC16D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  <w:t>- zgodnie z lokalizacją realizacji zadania wskazaną we wniosku.</w:t>
            </w:r>
          </w:p>
          <w:p w14:paraId="4B01C1AA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1D6F72FF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Uzasadnienie: </w:t>
            </w:r>
          </w:p>
          <w:p w14:paraId="46D58436" w14:textId="27378D26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8370B" w:rsidRPr="00E07B63" w14:paraId="329954BE" w14:textId="77777777" w:rsidTr="00E07B63">
        <w:tc>
          <w:tcPr>
            <w:tcW w:w="9781" w:type="dxa"/>
            <w:shd w:val="clear" w:color="auto" w:fill="D9D9D9" w:themeFill="background1" w:themeFillShade="D9"/>
          </w:tcPr>
          <w:p w14:paraId="4075DF7C" w14:textId="1FAC1C7B" w:rsidR="00B8370B" w:rsidRPr="00E07B63" w:rsidRDefault="00B8370B" w:rsidP="00E07B6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Kryterium nr 4. </w:t>
            </w:r>
            <w:r w:rsidRPr="00E07B63">
              <w:rPr>
                <w:rFonts w:ascii="Arial" w:hAnsi="Arial" w:cs="Arial"/>
                <w:b/>
                <w:bCs/>
              </w:rPr>
              <w:t>Związanie wnioskodawcy z obszarem LSR.</w:t>
            </w:r>
          </w:p>
          <w:p w14:paraId="3B1EC0E4" w14:textId="77777777" w:rsidR="0054653E" w:rsidRPr="00E07B63" w:rsidRDefault="0054653E" w:rsidP="00E07B6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</w:rPr>
              <w:t>Ocenie podlegać będzie czy wnioskodawca posiada siedzibę lub oddział na obszarze</w:t>
            </w:r>
          </w:p>
          <w:p w14:paraId="25DAAE6A" w14:textId="77777777" w:rsidR="0054653E" w:rsidRPr="00E07B63" w:rsidRDefault="0054653E" w:rsidP="00E07B6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</w:rPr>
              <w:t>objętym Lokalną Strategią Rozwoju na lata 2023-2029 LGD Stowarzyszenie „Region Sanu i Trzebośnicy” dłużej niż rok na dzień złożenia wniosku o powierzenie</w:t>
            </w:r>
          </w:p>
          <w:p w14:paraId="0DF60CCF" w14:textId="5161EC34" w:rsidR="0054653E" w:rsidRPr="00E07B63" w:rsidRDefault="0054653E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</w:rPr>
              <w:t>grantu.</w:t>
            </w:r>
          </w:p>
          <w:p w14:paraId="5482A24D" w14:textId="43BF3F12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</w:t>
            </w:r>
            <w:r w:rsidR="0054653E" w:rsidRPr="00E07B63">
              <w:rPr>
                <w:rFonts w:ascii="Arial" w:hAnsi="Arial" w:cs="Arial"/>
                <w:b/>
                <w:bCs/>
              </w:rPr>
              <w:t xml:space="preserve">: </w:t>
            </w:r>
            <w:r w:rsidR="0054653E" w:rsidRPr="00E07B63">
              <w:rPr>
                <w:rFonts w:ascii="Arial" w:hAnsi="Arial" w:cs="Arial"/>
              </w:rPr>
              <w:t>Opis we wniosku o powierzenie grantu, wpis do KRS/CEIDG/statut/umowa spółki/inne potwierdzające datę powstania podmiotu i działalności na obszarze objętym LSR.</w:t>
            </w:r>
          </w:p>
        </w:tc>
      </w:tr>
      <w:tr w:rsidR="00B8370B" w:rsidRPr="00E07B63" w14:paraId="7B807275" w14:textId="77777777" w:rsidTr="00E07B63">
        <w:tc>
          <w:tcPr>
            <w:tcW w:w="9781" w:type="dxa"/>
            <w:vAlign w:val="center"/>
          </w:tcPr>
          <w:p w14:paraId="0E112CE2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Oświadczam, że posiadam siedzibę lub oddział na obszarze objętym LSR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proszę zaznaczyć właściwe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):</w:t>
            </w:r>
          </w:p>
          <w:p w14:paraId="43F38C87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powyżej 2 lat;</w:t>
            </w:r>
          </w:p>
          <w:p w14:paraId="7162FA3F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od ponad roku do 2 lat; </w:t>
            </w:r>
          </w:p>
          <w:p w14:paraId="7D272F9B" w14:textId="751B5279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do roku 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br/>
              <w:t>– na dzień złożenia wniosku o powierzenie grantu.</w:t>
            </w:r>
          </w:p>
          <w:p w14:paraId="17D8894F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</w:p>
          <w:p w14:paraId="69185817" w14:textId="3D54670E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Uzasadnienie: </w:t>
            </w:r>
          </w:p>
          <w:p w14:paraId="65F853A1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02AD2933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Do wniosku zostały dołączone następujące załączniki potwierdzające posiadanie siedziby lub oddziału na obszarze objętym LSR: </w:t>
            </w:r>
          </w:p>
          <w:p w14:paraId="4812379C" w14:textId="77777777" w:rsidR="0054653E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1.</w:t>
            </w:r>
          </w:p>
          <w:p w14:paraId="24304D06" w14:textId="2B5598E3" w:rsidR="00B8370B" w:rsidRPr="00E07B63" w:rsidRDefault="0054653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2.</w:t>
            </w:r>
          </w:p>
        </w:tc>
      </w:tr>
      <w:tr w:rsidR="00B8370B" w:rsidRPr="00E07B63" w14:paraId="3B5221F0" w14:textId="77777777" w:rsidTr="00E07B63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1322F88D" w14:textId="77777777" w:rsidR="00B8370B" w:rsidRPr="00E07B63" w:rsidRDefault="00B8370B" w:rsidP="00E07B6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Kryterium nr 5. </w:t>
            </w:r>
            <w:r w:rsidRPr="00E07B63">
              <w:rPr>
                <w:rFonts w:ascii="Arial" w:hAnsi="Arial" w:cs="Arial"/>
                <w:b/>
                <w:bCs/>
              </w:rPr>
              <w:t>Propozycje zadań do projektów grantowych</w:t>
            </w:r>
          </w:p>
          <w:p w14:paraId="1070BA35" w14:textId="74F2381A" w:rsidR="0054653E" w:rsidRPr="00E07B63" w:rsidRDefault="0054653E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</w:rPr>
              <w:t>Ocenie podlegać będzie czy wnioskodawca przedłożyli w biurze LGD propozycje zadań do projektu grantowego na etapie jego przygotowania przez LGD.</w:t>
            </w:r>
          </w:p>
          <w:p w14:paraId="1AE0C0D3" w14:textId="6F20B8B1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</w:t>
            </w:r>
            <w:r w:rsidR="0054653E" w:rsidRPr="00E07B63">
              <w:rPr>
                <w:rFonts w:ascii="Arial" w:hAnsi="Arial" w:cs="Arial"/>
                <w:b/>
                <w:bCs/>
              </w:rPr>
              <w:t xml:space="preserve">: </w:t>
            </w:r>
            <w:r w:rsidR="0054653E" w:rsidRPr="00E07B63">
              <w:rPr>
                <w:rFonts w:ascii="Arial" w:hAnsi="Arial" w:cs="Arial"/>
              </w:rPr>
              <w:t>Rejestr złożonych propozycje na etapie konsultacji do projektów grantowych.</w:t>
            </w:r>
          </w:p>
        </w:tc>
      </w:tr>
      <w:tr w:rsidR="00B8370B" w:rsidRPr="00E07B63" w14:paraId="337FF429" w14:textId="77777777" w:rsidTr="00E07B63">
        <w:tc>
          <w:tcPr>
            <w:tcW w:w="9781" w:type="dxa"/>
          </w:tcPr>
          <w:p w14:paraId="4BBB64D0" w14:textId="640642B4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Oświadczam, że przedłożyłem w biurze LGD propozycję zadania do projektu grantowego na etapie jego przygotowania przez LGD (proszę zaznaczyć właściwe): </w:t>
            </w:r>
          </w:p>
          <w:p w14:paraId="6F176756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TAK</w:t>
            </w:r>
          </w:p>
          <w:p w14:paraId="6FE43E08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NIE</w:t>
            </w:r>
          </w:p>
          <w:p w14:paraId="222CB969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28D1B867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Uzasadnienie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w przypadku zaznaczenia odpowiedzi TAK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): </w:t>
            </w:r>
          </w:p>
          <w:p w14:paraId="182508FA" w14:textId="109C174B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8370B" w:rsidRPr="00E07B63" w14:paraId="42B23FD5" w14:textId="77777777" w:rsidTr="00E07B63">
        <w:tc>
          <w:tcPr>
            <w:tcW w:w="9781" w:type="dxa"/>
            <w:shd w:val="clear" w:color="auto" w:fill="D9D9D9" w:themeFill="background1" w:themeFillShade="D9"/>
          </w:tcPr>
          <w:p w14:paraId="03402862" w14:textId="77777777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Kryterium nr 6. </w:t>
            </w:r>
            <w:r w:rsidRPr="00E07B63">
              <w:rPr>
                <w:rFonts w:ascii="Arial" w:hAnsi="Arial" w:cs="Arial"/>
              </w:rPr>
              <w:t>Wpływ realizacji zadania na rozwój kompetencji i aktywności mieszkańców</w:t>
            </w:r>
          </w:p>
          <w:p w14:paraId="3704553E" w14:textId="77777777" w:rsidR="00823DC0" w:rsidRPr="00E07B63" w:rsidRDefault="00823DC0" w:rsidP="00E07B63">
            <w:pPr>
              <w:spacing w:line="276" w:lineRule="auto"/>
              <w:rPr>
                <w:rFonts w:ascii="Arial" w:hAnsi="Arial" w:cs="Arial"/>
                <w:color w:val="0D0D0D" w:themeColor="text1" w:themeTint="F2"/>
              </w:rPr>
            </w:pPr>
            <w:r w:rsidRPr="00E07B63">
              <w:rPr>
                <w:rFonts w:ascii="Arial" w:hAnsi="Arial" w:cs="Arial"/>
                <w:color w:val="0D0D0D" w:themeColor="text1" w:themeTint="F2"/>
              </w:rPr>
              <w:lastRenderedPageBreak/>
              <w:t>Ocenie podlegać będzie czy zaplanowane działania będą dążyć do podniesienia kwalifikacji, kompetencji i umiejętności mieszkańców oraz wzrostu ich aktywności.</w:t>
            </w:r>
          </w:p>
          <w:p w14:paraId="4C2EEC4E" w14:textId="77777777" w:rsidR="00823DC0" w:rsidRPr="00E07B63" w:rsidRDefault="00823DC0" w:rsidP="00E07B63">
            <w:pPr>
              <w:spacing w:line="276" w:lineRule="auto"/>
              <w:rPr>
                <w:rFonts w:ascii="Arial" w:hAnsi="Arial" w:cs="Arial"/>
              </w:rPr>
            </w:pPr>
          </w:p>
          <w:p w14:paraId="4ED0FE22" w14:textId="0F2D335D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</w:t>
            </w:r>
            <w:r w:rsidR="0054653E" w:rsidRPr="00E07B63">
              <w:rPr>
                <w:rFonts w:ascii="Arial" w:hAnsi="Arial" w:cs="Arial"/>
                <w:b/>
                <w:bCs/>
              </w:rPr>
              <w:t xml:space="preserve">: </w:t>
            </w:r>
            <w:r w:rsidR="00823DC0" w:rsidRPr="00E07B63">
              <w:rPr>
                <w:rFonts w:ascii="Arial" w:hAnsi="Arial" w:cs="Arial"/>
                <w:b/>
                <w:bCs/>
              </w:rPr>
              <w:t>Ocena we wniosku o powierzenie grantu</w:t>
            </w:r>
          </w:p>
        </w:tc>
      </w:tr>
      <w:tr w:rsidR="00B8370B" w:rsidRPr="00E07B63" w14:paraId="11FE3356" w14:textId="77777777" w:rsidTr="00E07B63">
        <w:tc>
          <w:tcPr>
            <w:tcW w:w="9781" w:type="dxa"/>
          </w:tcPr>
          <w:p w14:paraId="3166E89C" w14:textId="6637E10E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lastRenderedPageBreak/>
              <w:t>Oświadczam, że realizacja zadania będzie maiła wpływ na rozwój kompetencji i aktywności mieszkańców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proszę zaznaczyć właściwe)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: </w:t>
            </w:r>
          </w:p>
          <w:p w14:paraId="53F66D75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TAK </w:t>
            </w:r>
          </w:p>
          <w:p w14:paraId="2FD1F19B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NIE </w:t>
            </w:r>
          </w:p>
          <w:p w14:paraId="242E8174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2729172F" w14:textId="77777777" w:rsidR="00823DC0" w:rsidRPr="00E07B63" w:rsidRDefault="00823DC0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Uzasadnienie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w przypadku zaznaczenia odpowiedzi TAK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):</w:t>
            </w:r>
          </w:p>
          <w:p w14:paraId="6D5AF2CF" w14:textId="5E165AAB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8370B" w:rsidRPr="00E07B63" w14:paraId="2BA4CEA9" w14:textId="77777777" w:rsidTr="00E07B63">
        <w:tc>
          <w:tcPr>
            <w:tcW w:w="9781" w:type="dxa"/>
            <w:shd w:val="clear" w:color="auto" w:fill="D9D9D9" w:themeFill="background1" w:themeFillShade="D9"/>
          </w:tcPr>
          <w:p w14:paraId="2E237962" w14:textId="2E1BBBDC" w:rsidR="00B8370B" w:rsidRPr="00E07B63" w:rsidRDefault="00B8370B" w:rsidP="00E07B6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Kryterium nr 7. </w:t>
            </w:r>
            <w:r w:rsidR="00823DC0"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W</w:t>
            </w:r>
            <w:r w:rsidRPr="00E07B63">
              <w:rPr>
                <w:rFonts w:ascii="Arial" w:hAnsi="Arial" w:cs="Arial"/>
                <w:b/>
                <w:bCs/>
              </w:rPr>
              <w:t>pływ realizacji zadania na promocję i wizerunek LGD</w:t>
            </w:r>
          </w:p>
          <w:p w14:paraId="0B69D30C" w14:textId="6AC506B3" w:rsidR="00823DC0" w:rsidRPr="00E07B63" w:rsidRDefault="00823DC0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  <w:color w:val="0D0D0D" w:themeColor="text1" w:themeTint="F2"/>
              </w:rPr>
              <w:t xml:space="preserve">Ocenie podlegać będzie czy </w:t>
            </w:r>
            <w:r w:rsidRPr="00E07B63">
              <w:rPr>
                <w:rFonts w:ascii="Arial" w:hAnsi="Arial" w:cs="Arial"/>
                <w:bCs/>
                <w:color w:val="0D0D0D" w:themeColor="text1" w:themeTint="F2"/>
                <w:lang w:bidi="en-US"/>
              </w:rPr>
              <w:t>wnioskodawca zaplanował promocję wizerunku LGD Stowarzyszenie „Region Sanu i Trzebośnicy” poprzez zamieszczenie logotypów i informacji o LGD i wskazał w opisie projektu lub załącznikach jak będzie informował społeczność o otrzymanej pomocy w ramach LSR za pośrednictwem LGD</w:t>
            </w:r>
          </w:p>
          <w:p w14:paraId="449BE4C9" w14:textId="46C9284C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</w:t>
            </w:r>
            <w:r w:rsidR="00823DC0" w:rsidRPr="00E07B63">
              <w:rPr>
                <w:rFonts w:ascii="Arial" w:hAnsi="Arial" w:cs="Arial"/>
                <w:b/>
                <w:bCs/>
              </w:rPr>
              <w:t xml:space="preserve">: </w:t>
            </w:r>
            <w:r w:rsidR="00823DC0" w:rsidRPr="00E07B63">
              <w:rPr>
                <w:rFonts w:ascii="Arial" w:hAnsi="Arial" w:cs="Arial"/>
              </w:rPr>
              <w:t>Opis we wniosku o powierzenie grantu</w:t>
            </w:r>
          </w:p>
        </w:tc>
      </w:tr>
      <w:tr w:rsidR="00B8370B" w:rsidRPr="00E07B63" w14:paraId="1AAE9090" w14:textId="77777777" w:rsidTr="00E07B63">
        <w:tc>
          <w:tcPr>
            <w:tcW w:w="9781" w:type="dxa"/>
          </w:tcPr>
          <w:p w14:paraId="354D3C72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Oświadczam, że zaplanowałem promocję wizerunku LGD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 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>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proszę zaznaczyć właściwe</w:t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): </w:t>
            </w:r>
          </w:p>
          <w:p w14:paraId="6F14B542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TAK</w:t>
            </w:r>
          </w:p>
          <w:p w14:paraId="087A88A3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NIE</w:t>
            </w:r>
          </w:p>
          <w:p w14:paraId="5FD878CE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0E9F5B65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Uzasadnienie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w przypadku zaznaczenia odpowiedzi TAK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): </w:t>
            </w:r>
          </w:p>
          <w:p w14:paraId="7036B1E8" w14:textId="118F04FE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8370B" w:rsidRPr="00E07B63" w14:paraId="03C5ECFB" w14:textId="77777777" w:rsidTr="00E07B63">
        <w:tc>
          <w:tcPr>
            <w:tcW w:w="9781" w:type="dxa"/>
            <w:shd w:val="clear" w:color="auto" w:fill="D9D9D9" w:themeFill="background1" w:themeFillShade="D9"/>
          </w:tcPr>
          <w:p w14:paraId="7BDFC8C3" w14:textId="77777777" w:rsidR="00B8370B" w:rsidRPr="00E07B63" w:rsidRDefault="00B8370B" w:rsidP="00E07B63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Kryterium nr 8. </w:t>
            </w:r>
            <w:r w:rsidRPr="00E07B63">
              <w:rPr>
                <w:rFonts w:ascii="Arial" w:hAnsi="Arial" w:cs="Arial"/>
                <w:b/>
                <w:bCs/>
              </w:rPr>
              <w:t>Zadanie będzie wpływać na rozwój życia społecznego, kulturalnego mieszkańców oraz będzie aktywizować społeczeństwo</w:t>
            </w:r>
          </w:p>
          <w:p w14:paraId="52230756" w14:textId="24DD4948" w:rsidR="00437F9E" w:rsidRPr="00E07B63" w:rsidRDefault="00437F9E" w:rsidP="00E07B63">
            <w:pPr>
              <w:spacing w:line="276" w:lineRule="auto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  <w:bCs/>
                <w:color w:val="0D0D0D" w:themeColor="text1" w:themeTint="F2"/>
                <w:lang w:bidi="en-US"/>
              </w:rPr>
              <w:t>Ocenie podlegać będzie czy we wniosku o powierzenie grantu przewidziano działania aktywizujące lokalną społeczność oraz wpływające na rozwój życia społecznego i kulturalnego.</w:t>
            </w:r>
          </w:p>
          <w:p w14:paraId="20E81DA4" w14:textId="06686399" w:rsidR="00B8370B" w:rsidRPr="00E07B63" w:rsidRDefault="00B8370B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bidi="en-US"/>
              </w:rPr>
            </w:pPr>
            <w:r w:rsidRPr="00E07B63">
              <w:rPr>
                <w:rFonts w:ascii="Arial" w:hAnsi="Arial" w:cs="Arial"/>
                <w:b/>
                <w:bCs/>
              </w:rPr>
              <w:t>Źródło weryfikacji</w:t>
            </w:r>
            <w:r w:rsidR="00823DC0" w:rsidRPr="00E07B63">
              <w:rPr>
                <w:rFonts w:ascii="Arial" w:hAnsi="Arial" w:cs="Arial"/>
                <w:b/>
                <w:bCs/>
              </w:rPr>
              <w:t xml:space="preserve">: </w:t>
            </w:r>
            <w:r w:rsidR="00823DC0" w:rsidRPr="00E07B63">
              <w:rPr>
                <w:rFonts w:ascii="Arial" w:hAnsi="Arial" w:cs="Arial"/>
              </w:rPr>
              <w:t>Opis we wniosku o powierzenie grantu</w:t>
            </w:r>
          </w:p>
        </w:tc>
      </w:tr>
      <w:tr w:rsidR="00B8370B" w:rsidRPr="00E07B63" w14:paraId="4865483A" w14:textId="77777777" w:rsidTr="00E07B63">
        <w:tc>
          <w:tcPr>
            <w:tcW w:w="9781" w:type="dxa"/>
          </w:tcPr>
          <w:p w14:paraId="41D060E6" w14:textId="3740428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Oświadczam, że zadanie przewiduje działania mające wpływ na rozwój życia społecznego, kulturalnego i aktywizację mieszkańców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proszę zaznaczyć właściwe)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 xml:space="preserve">: </w:t>
            </w:r>
          </w:p>
          <w:p w14:paraId="72222E65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TAK </w:t>
            </w:r>
          </w:p>
          <w:p w14:paraId="245AC68A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sym w:font="Wingdings 2" w:char="F0A3"/>
            </w:r>
            <w:r w:rsidRPr="00E07B63">
              <w:rPr>
                <w:rFonts w:ascii="Arial" w:eastAsia="Times New Roman" w:hAnsi="Arial" w:cs="Arial"/>
                <w:color w:val="0D0D0D" w:themeColor="text1" w:themeTint="F2"/>
                <w:lang w:eastAsia="pl-PL" w:bidi="en-US"/>
              </w:rPr>
              <w:t xml:space="preserve"> NIE </w:t>
            </w:r>
          </w:p>
          <w:p w14:paraId="497F5AB3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</w:p>
          <w:p w14:paraId="35C75234" w14:textId="77777777" w:rsidR="00437F9E" w:rsidRPr="00E07B63" w:rsidRDefault="00437F9E" w:rsidP="00E07B63">
            <w:pPr>
              <w:spacing w:line="276" w:lineRule="auto"/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</w:pP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Uzasadnienie (</w:t>
            </w:r>
            <w:r w:rsidRPr="00E07B63">
              <w:rPr>
                <w:rFonts w:ascii="Arial" w:eastAsia="Times New Roman" w:hAnsi="Arial" w:cs="Arial"/>
                <w:i/>
                <w:iCs/>
                <w:color w:val="0D0D0D" w:themeColor="text1" w:themeTint="F2"/>
                <w:lang w:eastAsia="pl-PL" w:bidi="en-US"/>
              </w:rPr>
              <w:t>w przypadku zaznaczenia odpowiedzi TAK</w:t>
            </w:r>
            <w:r w:rsidRPr="00E07B63">
              <w:rPr>
                <w:rFonts w:ascii="Arial" w:eastAsia="Times New Roman" w:hAnsi="Arial" w:cs="Arial"/>
                <w:b/>
                <w:bCs/>
                <w:color w:val="0D0D0D" w:themeColor="text1" w:themeTint="F2"/>
                <w:lang w:eastAsia="pl-PL" w:bidi="en-US"/>
              </w:rPr>
              <w:t>):</w:t>
            </w:r>
          </w:p>
          <w:p w14:paraId="3CA66EC3" w14:textId="642DB518" w:rsidR="00B8370B" w:rsidRPr="00E07B63" w:rsidRDefault="00B8370B" w:rsidP="00E07B63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C6F112C" w14:textId="77777777" w:rsidR="008C5F70" w:rsidRPr="00E07B63" w:rsidRDefault="008C5F70" w:rsidP="00E07B63">
      <w:pPr>
        <w:spacing w:after="0" w:line="276" w:lineRule="auto"/>
        <w:rPr>
          <w:rFonts w:ascii="Arial" w:hAnsi="Arial" w:cs="Arial"/>
        </w:rPr>
      </w:pPr>
    </w:p>
    <w:tbl>
      <w:tblPr>
        <w:tblStyle w:val="Tabela-Siatka"/>
        <w:tblW w:w="9918" w:type="dxa"/>
        <w:tblInd w:w="-147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3E6245" w:rsidRPr="00E07B63" w14:paraId="54C76095" w14:textId="77777777" w:rsidTr="003B39B9">
        <w:trPr>
          <w:trHeight w:val="1550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5BFED9B2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5AF26BFC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21259916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3A6EA21B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414DB9BB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rPr>
                <w:rFonts w:ascii="Arial" w:hAnsi="Arial" w:cs="Arial"/>
                <w:i/>
              </w:rPr>
            </w:pPr>
            <w:r w:rsidRPr="00E07B63">
              <w:rPr>
                <w:rFonts w:ascii="Arial" w:hAnsi="Arial" w:cs="Arial"/>
                <w:i/>
              </w:rPr>
              <w:t>…………………………………</w:t>
            </w:r>
          </w:p>
          <w:p w14:paraId="5DDAFF31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rPr>
                <w:rFonts w:ascii="Arial" w:hAnsi="Arial" w:cs="Arial"/>
                <w:i/>
              </w:rPr>
            </w:pPr>
            <w:r w:rsidRPr="00E07B63">
              <w:rPr>
                <w:rFonts w:ascii="Arial" w:hAnsi="Arial" w:cs="Arial"/>
                <w:i/>
              </w:rPr>
              <w:t xml:space="preserve">    Miejscowość i data</w:t>
            </w:r>
          </w:p>
          <w:p w14:paraId="357CE6D9" w14:textId="77777777" w:rsidR="003E6245" w:rsidRPr="00E07B63" w:rsidRDefault="003E6245" w:rsidP="00E07B63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13B0E9D4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05071913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7C59A412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15F85342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</w:p>
          <w:p w14:paraId="729EC33F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  <w:r w:rsidRPr="00E07B63">
              <w:rPr>
                <w:rFonts w:ascii="Arial" w:hAnsi="Arial" w:cs="Arial"/>
                <w:i/>
              </w:rPr>
              <w:t>………………………………………………………..</w:t>
            </w:r>
          </w:p>
          <w:p w14:paraId="4FB53189" w14:textId="77777777" w:rsidR="003E6245" w:rsidRPr="00E07B63" w:rsidRDefault="003E6245" w:rsidP="00E07B63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0" w:right="-1"/>
              <w:contextualSpacing w:val="0"/>
              <w:jc w:val="center"/>
              <w:rPr>
                <w:rFonts w:ascii="Arial" w:hAnsi="Arial" w:cs="Arial"/>
                <w:i/>
              </w:rPr>
            </w:pPr>
            <w:r w:rsidRPr="00E07B63">
              <w:rPr>
                <w:rFonts w:ascii="Arial" w:hAnsi="Arial" w:cs="Arial"/>
                <w:i/>
              </w:rPr>
              <w:t>Pieczęć i podpis/y osoby/</w:t>
            </w:r>
            <w:proofErr w:type="spellStart"/>
            <w:r w:rsidRPr="00E07B63">
              <w:rPr>
                <w:rFonts w:ascii="Arial" w:hAnsi="Arial" w:cs="Arial"/>
                <w:i/>
              </w:rPr>
              <w:t>ób</w:t>
            </w:r>
            <w:proofErr w:type="spellEnd"/>
          </w:p>
          <w:p w14:paraId="753A331A" w14:textId="77777777" w:rsidR="003E6245" w:rsidRPr="00E07B63" w:rsidRDefault="003E6245" w:rsidP="00E07B6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07B63">
              <w:rPr>
                <w:rFonts w:ascii="Arial" w:hAnsi="Arial" w:cs="Arial"/>
                <w:i/>
              </w:rPr>
              <w:t>upoważnionej/</w:t>
            </w:r>
            <w:proofErr w:type="spellStart"/>
            <w:r w:rsidRPr="00E07B63">
              <w:rPr>
                <w:rFonts w:ascii="Arial" w:hAnsi="Arial" w:cs="Arial"/>
                <w:i/>
              </w:rPr>
              <w:t>ych</w:t>
            </w:r>
            <w:proofErr w:type="spellEnd"/>
            <w:r w:rsidRPr="00E07B63">
              <w:rPr>
                <w:rFonts w:ascii="Arial" w:hAnsi="Arial" w:cs="Arial"/>
                <w:i/>
              </w:rPr>
              <w:t xml:space="preserve"> do reprezentacji wnioskodawcy</w:t>
            </w:r>
          </w:p>
        </w:tc>
      </w:tr>
    </w:tbl>
    <w:p w14:paraId="177D1B19" w14:textId="77777777" w:rsidR="008C5F70" w:rsidRPr="00E07B63" w:rsidRDefault="008C5F70" w:rsidP="0078437F">
      <w:pPr>
        <w:rPr>
          <w:rFonts w:ascii="Arial" w:hAnsi="Arial" w:cs="Arial"/>
          <w:sz w:val="24"/>
          <w:szCs w:val="24"/>
        </w:rPr>
      </w:pPr>
    </w:p>
    <w:p w14:paraId="666CE4C4" w14:textId="77777777" w:rsidR="0078437F" w:rsidRPr="00E07B63" w:rsidRDefault="0078437F" w:rsidP="0078437F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4"/>
          <w:szCs w:val="24"/>
          <w:lang w:eastAsia="pl-PL" w:bidi="en-US"/>
          <w14:ligatures w14:val="none"/>
        </w:rPr>
      </w:pPr>
    </w:p>
    <w:p w14:paraId="423A6CA7" w14:textId="77777777" w:rsidR="0078437F" w:rsidRPr="00E07B63" w:rsidRDefault="0078437F" w:rsidP="0078437F">
      <w:pPr>
        <w:rPr>
          <w:rFonts w:ascii="Arial" w:hAnsi="Arial" w:cs="Arial"/>
          <w:sz w:val="24"/>
          <w:szCs w:val="24"/>
        </w:rPr>
      </w:pPr>
    </w:p>
    <w:p w14:paraId="305A03AA" w14:textId="08FF59E0" w:rsidR="0078437F" w:rsidRPr="00E07B63" w:rsidRDefault="0078437F" w:rsidP="0078437F">
      <w:pPr>
        <w:rPr>
          <w:rFonts w:ascii="Arial" w:hAnsi="Arial" w:cs="Arial"/>
          <w:sz w:val="24"/>
          <w:szCs w:val="24"/>
        </w:rPr>
        <w:sectPr w:rsidR="0078437F" w:rsidRPr="00E07B63" w:rsidSect="00E07B63">
          <w:footerReference w:type="default" r:id="rId8"/>
          <w:headerReference w:type="first" r:id="rId9"/>
          <w:footerReference w:type="first" r:id="rId10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1F5318FE" w14:textId="37E60607" w:rsidR="00804485" w:rsidRPr="00E07B63" w:rsidRDefault="00804485" w:rsidP="003C43EA">
      <w:pPr>
        <w:pStyle w:val="Akapitzlist"/>
        <w:numPr>
          <w:ilvl w:val="0"/>
          <w:numId w:val="4"/>
        </w:numPr>
        <w:spacing w:line="276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E07B63">
        <w:rPr>
          <w:rFonts w:ascii="Arial" w:hAnsi="Arial" w:cs="Arial"/>
          <w:sz w:val="24"/>
          <w:szCs w:val="24"/>
        </w:rPr>
        <w:lastRenderedPageBreak/>
        <w:t xml:space="preserve">Maksymalna możliwa do uzyskania liczba punktów, wynosi </w:t>
      </w:r>
      <w:r w:rsidR="00134FF1" w:rsidRPr="00E07B63">
        <w:rPr>
          <w:rFonts w:ascii="Arial" w:hAnsi="Arial" w:cs="Arial"/>
          <w:b/>
          <w:bCs/>
          <w:sz w:val="24"/>
          <w:szCs w:val="24"/>
        </w:rPr>
        <w:t>28</w:t>
      </w:r>
      <w:r w:rsidRPr="00E07B63">
        <w:rPr>
          <w:rFonts w:ascii="Arial" w:hAnsi="Arial" w:cs="Arial"/>
          <w:sz w:val="24"/>
          <w:szCs w:val="24"/>
        </w:rPr>
        <w:t xml:space="preserve"> punktów.</w:t>
      </w:r>
    </w:p>
    <w:p w14:paraId="51F28BEF" w14:textId="0E8202A1" w:rsidR="00804485" w:rsidRPr="00E07B63" w:rsidRDefault="00804485" w:rsidP="003C43EA">
      <w:pPr>
        <w:pStyle w:val="Akapitzlist"/>
        <w:numPr>
          <w:ilvl w:val="0"/>
          <w:numId w:val="4"/>
        </w:numPr>
        <w:spacing w:line="276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E07B63">
        <w:rPr>
          <w:rFonts w:ascii="Arial" w:hAnsi="Arial" w:cs="Arial"/>
          <w:sz w:val="24"/>
          <w:szCs w:val="24"/>
        </w:rPr>
        <w:t xml:space="preserve">Minimalna liczba punktów, której uzyskanie jest niezbędne do wyboru grantobiorcy w ramach LSR, wynosi </w:t>
      </w:r>
      <w:r w:rsidR="00134FF1" w:rsidRPr="00E07B63">
        <w:rPr>
          <w:rFonts w:ascii="Arial" w:hAnsi="Arial" w:cs="Arial"/>
          <w:b/>
          <w:bCs/>
          <w:sz w:val="24"/>
          <w:szCs w:val="24"/>
        </w:rPr>
        <w:t>10</w:t>
      </w:r>
      <w:r w:rsidRPr="00E07B63">
        <w:rPr>
          <w:rFonts w:ascii="Arial" w:hAnsi="Arial" w:cs="Arial"/>
          <w:sz w:val="24"/>
          <w:szCs w:val="24"/>
        </w:rPr>
        <w:t xml:space="preserve"> punkt.</w:t>
      </w:r>
    </w:p>
    <w:p w14:paraId="60EF2A7C" w14:textId="5AEA391F" w:rsidR="00804485" w:rsidRPr="00E07B63" w:rsidRDefault="00804485" w:rsidP="003C43EA">
      <w:pPr>
        <w:pStyle w:val="Akapitzlist"/>
        <w:numPr>
          <w:ilvl w:val="0"/>
          <w:numId w:val="4"/>
        </w:numPr>
        <w:spacing w:line="276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E07B63">
        <w:rPr>
          <w:rFonts w:ascii="Arial" w:hAnsi="Arial" w:cs="Arial"/>
          <w:sz w:val="24"/>
          <w:szCs w:val="24"/>
        </w:rPr>
        <w:t>W przypadku podmiotów ubiegających się o powierzenie grantu, których wnioski uzyskały taką samą liczbę punktów w ramach oceny zgodności z lokalnymi kryteriami wyboru grantobiorców, zastosowanie mają poniższe kryteria o charakterze rozstrzygającym</w:t>
      </w:r>
      <w:r w:rsidR="00437F9E" w:rsidRPr="00E07B63">
        <w:rPr>
          <w:rFonts w:ascii="Arial" w:hAnsi="Arial" w:cs="Arial"/>
          <w:sz w:val="24"/>
          <w:szCs w:val="24"/>
        </w:rPr>
        <w:t xml:space="preserve">: </w:t>
      </w:r>
    </w:p>
    <w:p w14:paraId="40E0A5D6" w14:textId="77777777" w:rsidR="00437F9E" w:rsidRPr="00E07B63" w:rsidRDefault="00437F9E" w:rsidP="003C43EA">
      <w:pPr>
        <w:pStyle w:val="Akapitzlist"/>
        <w:spacing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E07B63">
        <w:rPr>
          <w:rFonts w:ascii="Arial" w:hAnsi="Arial" w:cs="Arial"/>
          <w:sz w:val="24"/>
          <w:szCs w:val="24"/>
        </w:rPr>
        <w:t>Kryterium rozstrzygające nr 1 - K</w:t>
      </w:r>
      <w:r w:rsidR="00804485" w:rsidRPr="00E07B63">
        <w:rPr>
          <w:rFonts w:ascii="Arial" w:hAnsi="Arial" w:cs="Arial"/>
          <w:sz w:val="24"/>
          <w:szCs w:val="24"/>
        </w:rPr>
        <w:t xml:space="preserve">ryterium Nr </w:t>
      </w:r>
      <w:r w:rsidR="00134FF1" w:rsidRPr="00E07B63">
        <w:rPr>
          <w:rFonts w:ascii="Arial" w:hAnsi="Arial" w:cs="Arial"/>
          <w:sz w:val="24"/>
          <w:szCs w:val="24"/>
        </w:rPr>
        <w:t>3 Miejsce realizacji zadania (decyduje w pierwszej kolejności)</w:t>
      </w:r>
      <w:r w:rsidR="00804485" w:rsidRPr="00E07B63">
        <w:rPr>
          <w:rFonts w:ascii="Arial" w:hAnsi="Arial" w:cs="Arial"/>
          <w:sz w:val="24"/>
          <w:szCs w:val="24"/>
        </w:rPr>
        <w:t xml:space="preserve">, </w:t>
      </w:r>
    </w:p>
    <w:p w14:paraId="523DCF02" w14:textId="2D5184B0" w:rsidR="00804485" w:rsidRPr="00E07B63" w:rsidRDefault="00437F9E" w:rsidP="003C43EA">
      <w:pPr>
        <w:pStyle w:val="Akapitzlist"/>
        <w:spacing w:line="276" w:lineRule="auto"/>
        <w:ind w:left="357"/>
        <w:contextualSpacing w:val="0"/>
        <w:rPr>
          <w:rFonts w:ascii="Arial" w:hAnsi="Arial" w:cs="Arial"/>
          <w:sz w:val="24"/>
          <w:szCs w:val="24"/>
        </w:rPr>
      </w:pPr>
      <w:r w:rsidRPr="00E07B63">
        <w:rPr>
          <w:rFonts w:ascii="Arial" w:hAnsi="Arial" w:cs="Arial"/>
          <w:sz w:val="24"/>
          <w:szCs w:val="24"/>
        </w:rPr>
        <w:t>Kryterium rozstrzygające nr 2 - K</w:t>
      </w:r>
      <w:r w:rsidR="00804485" w:rsidRPr="00E07B63">
        <w:rPr>
          <w:rFonts w:ascii="Arial" w:hAnsi="Arial" w:cs="Arial"/>
          <w:sz w:val="24"/>
          <w:szCs w:val="24"/>
        </w:rPr>
        <w:t xml:space="preserve">ryterium Nr </w:t>
      </w:r>
      <w:r w:rsidR="00134FF1" w:rsidRPr="00E07B63">
        <w:rPr>
          <w:rFonts w:ascii="Arial" w:hAnsi="Arial" w:cs="Arial"/>
          <w:sz w:val="24"/>
          <w:szCs w:val="24"/>
        </w:rPr>
        <w:t>1 Wnioskodawca korzystał z doradztwa prowadzonego przez pracowników LGD (decyduje w drugiej kolejności)</w:t>
      </w:r>
    </w:p>
    <w:p w14:paraId="283B5226" w14:textId="323BB0B5" w:rsidR="00804485" w:rsidRPr="00E07B63" w:rsidRDefault="00804485" w:rsidP="003C43EA">
      <w:pPr>
        <w:pStyle w:val="Akapitzlist"/>
        <w:numPr>
          <w:ilvl w:val="0"/>
          <w:numId w:val="4"/>
        </w:numPr>
        <w:spacing w:line="276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E07B63">
        <w:rPr>
          <w:rFonts w:ascii="Arial" w:hAnsi="Arial" w:cs="Arial"/>
          <w:sz w:val="24"/>
          <w:szCs w:val="24"/>
        </w:rPr>
        <w:t>W przypadku konieczności zastosowania kryteriów wyboru o charakterze rozstrzygającym, podmiot ubiegający się o powierzenie grantu, którego wniosek uzyska większą ilość punków w kryteriach, o których mowa ust. 3 – zajmuje wyższą pozycję na liście wybranych podmiotów ubiegających się o powierzenie grantu.</w:t>
      </w:r>
    </w:p>
    <w:p w14:paraId="06CB4E28" w14:textId="77777777" w:rsidR="00804485" w:rsidRPr="00E07B63" w:rsidRDefault="00804485" w:rsidP="003C43EA">
      <w:pPr>
        <w:pStyle w:val="Akapitzlist"/>
        <w:numPr>
          <w:ilvl w:val="0"/>
          <w:numId w:val="4"/>
        </w:numPr>
        <w:spacing w:line="276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E07B63">
        <w:rPr>
          <w:rFonts w:ascii="Arial" w:hAnsi="Arial" w:cs="Arial"/>
          <w:sz w:val="24"/>
          <w:szCs w:val="24"/>
        </w:rPr>
        <w:t>W przypadku braku możliwości ustalenia kolejności powierzania grantów na realizację poszczególnych zadań objętych projektem grantowym w ramach danego naboru wniosków, pomimo zastosowania kryteriów wyboru grantobiorców o charakterze rozstrzygającym, o kolejności powierzania grantów decyduje termin złożenia wniosku.</w:t>
      </w:r>
    </w:p>
    <w:p w14:paraId="4081F98C" w14:textId="77777777" w:rsidR="00804485" w:rsidRPr="00E07B63" w:rsidRDefault="00804485" w:rsidP="00804485">
      <w:pPr>
        <w:rPr>
          <w:rFonts w:ascii="Arial" w:hAnsi="Arial" w:cs="Arial"/>
          <w:sz w:val="24"/>
          <w:szCs w:val="24"/>
        </w:rPr>
      </w:pPr>
    </w:p>
    <w:p w14:paraId="0976FA1C" w14:textId="77777777" w:rsidR="00873751" w:rsidRPr="00E07B63" w:rsidRDefault="00873751" w:rsidP="00E4495E">
      <w:pPr>
        <w:rPr>
          <w:rFonts w:ascii="Arial" w:hAnsi="Arial" w:cs="Arial"/>
          <w:sz w:val="24"/>
          <w:szCs w:val="24"/>
        </w:rPr>
      </w:pPr>
    </w:p>
    <w:sectPr w:rsidR="00873751" w:rsidRPr="00E07B63" w:rsidSect="00DA29E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913CC" w14:textId="77777777" w:rsidR="00EB07B2" w:rsidRDefault="00EB07B2" w:rsidP="001500D7">
      <w:pPr>
        <w:spacing w:after="0" w:line="240" w:lineRule="auto"/>
      </w:pPr>
      <w:r>
        <w:separator/>
      </w:r>
    </w:p>
  </w:endnote>
  <w:endnote w:type="continuationSeparator" w:id="0">
    <w:p w14:paraId="1DBC9926" w14:textId="77777777" w:rsidR="00EB07B2" w:rsidRDefault="00EB07B2" w:rsidP="00150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139218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4CC9D9" w14:textId="4C15E169" w:rsidR="001500D7" w:rsidRPr="008E1A2A" w:rsidRDefault="008E1A2A" w:rsidP="008E1A2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7238771"/>
      <w:docPartObj>
        <w:docPartGallery w:val="Page Numbers (Bottom of Page)"/>
        <w:docPartUnique/>
      </w:docPartObj>
    </w:sdtPr>
    <w:sdtContent>
      <w:p w14:paraId="0BA4C7A5" w14:textId="47FB4BE4" w:rsidR="00DA29EF" w:rsidRDefault="00DA29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E1D3FF" w14:textId="77777777" w:rsidR="00DA29EF" w:rsidRDefault="00DA29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788E2" w14:textId="77777777" w:rsidR="00EB07B2" w:rsidRDefault="00EB07B2" w:rsidP="001500D7">
      <w:pPr>
        <w:spacing w:after="0" w:line="240" w:lineRule="auto"/>
      </w:pPr>
      <w:r>
        <w:separator/>
      </w:r>
    </w:p>
  </w:footnote>
  <w:footnote w:type="continuationSeparator" w:id="0">
    <w:p w14:paraId="7193B0DB" w14:textId="77777777" w:rsidR="00EB07B2" w:rsidRDefault="00EB07B2" w:rsidP="00150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A0AFE" w14:textId="6895F53A" w:rsidR="00B110C0" w:rsidRDefault="00E07B63">
    <w:pPr>
      <w:pStyle w:val="Nagwek"/>
    </w:pPr>
    <w:r>
      <w:rPr>
        <w:noProof/>
      </w:rPr>
      <w:drawing>
        <wp:inline distT="0" distB="0" distL="0" distR="0" wp14:anchorId="5BED9DBE" wp14:editId="3392605B">
          <wp:extent cx="6120130" cy="503555"/>
          <wp:effectExtent l="0" t="0" r="0" b="0"/>
          <wp:docPr id="4371056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7105697" name="Obraz 4371056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03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E28C9"/>
    <w:multiLevelType w:val="hybridMultilevel"/>
    <w:tmpl w:val="8CB0BD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D400F"/>
    <w:multiLevelType w:val="hybridMultilevel"/>
    <w:tmpl w:val="7EF299E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B1B152D"/>
    <w:multiLevelType w:val="hybridMultilevel"/>
    <w:tmpl w:val="C4F466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A1349"/>
    <w:multiLevelType w:val="hybridMultilevel"/>
    <w:tmpl w:val="C4F466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51EEA"/>
    <w:multiLevelType w:val="hybridMultilevel"/>
    <w:tmpl w:val="2CAC1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5436B"/>
    <w:multiLevelType w:val="hybridMultilevel"/>
    <w:tmpl w:val="C4F466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D2C26"/>
    <w:multiLevelType w:val="hybridMultilevel"/>
    <w:tmpl w:val="788AD26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B2437"/>
    <w:multiLevelType w:val="hybridMultilevel"/>
    <w:tmpl w:val="F9363BEE"/>
    <w:lvl w:ilvl="0" w:tplc="A476C4AE">
      <w:numFmt w:val="bullet"/>
      <w:lvlText w:val="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20810"/>
    <w:multiLevelType w:val="hybridMultilevel"/>
    <w:tmpl w:val="D2549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97ECB"/>
    <w:multiLevelType w:val="hybridMultilevel"/>
    <w:tmpl w:val="2FCC2A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6565F"/>
    <w:multiLevelType w:val="hybridMultilevel"/>
    <w:tmpl w:val="8CB0B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20830"/>
    <w:multiLevelType w:val="hybridMultilevel"/>
    <w:tmpl w:val="708AD9D4"/>
    <w:lvl w:ilvl="0" w:tplc="25688A92">
      <w:start w:val="1"/>
      <w:numFmt w:val="bullet"/>
      <w:lvlText w:val="□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71110"/>
    <w:multiLevelType w:val="hybridMultilevel"/>
    <w:tmpl w:val="9D320C8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5641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6498307">
    <w:abstractNumId w:val="9"/>
  </w:num>
  <w:num w:numId="3" w16cid:durableId="779691839">
    <w:abstractNumId w:val="1"/>
  </w:num>
  <w:num w:numId="4" w16cid:durableId="1471286215">
    <w:abstractNumId w:val="8"/>
  </w:num>
  <w:num w:numId="5" w16cid:durableId="196360306">
    <w:abstractNumId w:val="10"/>
  </w:num>
  <w:num w:numId="6" w16cid:durableId="368190671">
    <w:abstractNumId w:val="2"/>
  </w:num>
  <w:num w:numId="7" w16cid:durableId="1936591862">
    <w:abstractNumId w:val="0"/>
  </w:num>
  <w:num w:numId="8" w16cid:durableId="1022510474">
    <w:abstractNumId w:val="12"/>
  </w:num>
  <w:num w:numId="9" w16cid:durableId="260064852">
    <w:abstractNumId w:val="5"/>
  </w:num>
  <w:num w:numId="10" w16cid:durableId="805506440">
    <w:abstractNumId w:val="6"/>
  </w:num>
  <w:num w:numId="11" w16cid:durableId="1296182668">
    <w:abstractNumId w:val="3"/>
  </w:num>
  <w:num w:numId="12" w16cid:durableId="1671374838">
    <w:abstractNumId w:val="4"/>
  </w:num>
  <w:num w:numId="13" w16cid:durableId="312610238">
    <w:abstractNumId w:val="11"/>
  </w:num>
  <w:num w:numId="14" w16cid:durableId="7609520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897"/>
    <w:rsid w:val="000059D3"/>
    <w:rsid w:val="000071DC"/>
    <w:rsid w:val="00020271"/>
    <w:rsid w:val="0002561D"/>
    <w:rsid w:val="00031A17"/>
    <w:rsid w:val="000451DD"/>
    <w:rsid w:val="00061E1E"/>
    <w:rsid w:val="00065A49"/>
    <w:rsid w:val="00067BF8"/>
    <w:rsid w:val="000A26F3"/>
    <w:rsid w:val="000B0134"/>
    <w:rsid w:val="000C0416"/>
    <w:rsid w:val="000C4380"/>
    <w:rsid w:val="000E58D8"/>
    <w:rsid w:val="000E6581"/>
    <w:rsid w:val="0011516B"/>
    <w:rsid w:val="00134FF1"/>
    <w:rsid w:val="001500D7"/>
    <w:rsid w:val="0016666B"/>
    <w:rsid w:val="001923F8"/>
    <w:rsid w:val="001A1D84"/>
    <w:rsid w:val="001B0897"/>
    <w:rsid w:val="00210791"/>
    <w:rsid w:val="00235CA9"/>
    <w:rsid w:val="00245EFF"/>
    <w:rsid w:val="00260E45"/>
    <w:rsid w:val="002673DD"/>
    <w:rsid w:val="00274505"/>
    <w:rsid w:val="00275A7D"/>
    <w:rsid w:val="00280A5E"/>
    <w:rsid w:val="00290E47"/>
    <w:rsid w:val="00291266"/>
    <w:rsid w:val="002A00A1"/>
    <w:rsid w:val="002A025A"/>
    <w:rsid w:val="002A3E40"/>
    <w:rsid w:val="002A4DEC"/>
    <w:rsid w:val="002C0520"/>
    <w:rsid w:val="002C6B95"/>
    <w:rsid w:val="002D2122"/>
    <w:rsid w:val="002F0BEC"/>
    <w:rsid w:val="002F57BC"/>
    <w:rsid w:val="0031637E"/>
    <w:rsid w:val="003256E9"/>
    <w:rsid w:val="0033782C"/>
    <w:rsid w:val="003539E9"/>
    <w:rsid w:val="00364D2D"/>
    <w:rsid w:val="0036664C"/>
    <w:rsid w:val="00374646"/>
    <w:rsid w:val="00384FBD"/>
    <w:rsid w:val="003B6327"/>
    <w:rsid w:val="003C0C05"/>
    <w:rsid w:val="003C43EA"/>
    <w:rsid w:val="003E6245"/>
    <w:rsid w:val="003E676A"/>
    <w:rsid w:val="003F453A"/>
    <w:rsid w:val="003F5E34"/>
    <w:rsid w:val="00404239"/>
    <w:rsid w:val="00437F9E"/>
    <w:rsid w:val="0046272B"/>
    <w:rsid w:val="00482854"/>
    <w:rsid w:val="00512B40"/>
    <w:rsid w:val="00527F50"/>
    <w:rsid w:val="0054653E"/>
    <w:rsid w:val="00564E77"/>
    <w:rsid w:val="00580C1F"/>
    <w:rsid w:val="00593A74"/>
    <w:rsid w:val="00594AEF"/>
    <w:rsid w:val="00610921"/>
    <w:rsid w:val="00622610"/>
    <w:rsid w:val="0062437C"/>
    <w:rsid w:val="00637701"/>
    <w:rsid w:val="0064717E"/>
    <w:rsid w:val="00652DF8"/>
    <w:rsid w:val="00692BEA"/>
    <w:rsid w:val="00724DDF"/>
    <w:rsid w:val="00724F02"/>
    <w:rsid w:val="00755A31"/>
    <w:rsid w:val="0078437F"/>
    <w:rsid w:val="00793C77"/>
    <w:rsid w:val="007C0498"/>
    <w:rsid w:val="007D089A"/>
    <w:rsid w:val="007D3A6D"/>
    <w:rsid w:val="007E688E"/>
    <w:rsid w:val="00804485"/>
    <w:rsid w:val="00823DC0"/>
    <w:rsid w:val="00873751"/>
    <w:rsid w:val="008A4D6C"/>
    <w:rsid w:val="008C4B64"/>
    <w:rsid w:val="008C5774"/>
    <w:rsid w:val="008C5F70"/>
    <w:rsid w:val="008D05CB"/>
    <w:rsid w:val="008D1877"/>
    <w:rsid w:val="008E1A2A"/>
    <w:rsid w:val="00902502"/>
    <w:rsid w:val="00935503"/>
    <w:rsid w:val="00935E0F"/>
    <w:rsid w:val="00940A7E"/>
    <w:rsid w:val="0095318E"/>
    <w:rsid w:val="0096313B"/>
    <w:rsid w:val="009746A8"/>
    <w:rsid w:val="00993A4F"/>
    <w:rsid w:val="009C2E49"/>
    <w:rsid w:val="009F00B5"/>
    <w:rsid w:val="00A02C8C"/>
    <w:rsid w:val="00A349F6"/>
    <w:rsid w:val="00A86A41"/>
    <w:rsid w:val="00AA780C"/>
    <w:rsid w:val="00AE1212"/>
    <w:rsid w:val="00AE5997"/>
    <w:rsid w:val="00B0681F"/>
    <w:rsid w:val="00B110C0"/>
    <w:rsid w:val="00B11F60"/>
    <w:rsid w:val="00B4241F"/>
    <w:rsid w:val="00B5558C"/>
    <w:rsid w:val="00B8358D"/>
    <w:rsid w:val="00B8370B"/>
    <w:rsid w:val="00B872AE"/>
    <w:rsid w:val="00B96AFF"/>
    <w:rsid w:val="00BA3E79"/>
    <w:rsid w:val="00BB38B1"/>
    <w:rsid w:val="00BE436E"/>
    <w:rsid w:val="00BF0453"/>
    <w:rsid w:val="00BF78D8"/>
    <w:rsid w:val="00C031F4"/>
    <w:rsid w:val="00C150DE"/>
    <w:rsid w:val="00C15AB3"/>
    <w:rsid w:val="00C2008B"/>
    <w:rsid w:val="00C54586"/>
    <w:rsid w:val="00C55413"/>
    <w:rsid w:val="00C61144"/>
    <w:rsid w:val="00C62AFE"/>
    <w:rsid w:val="00C6428C"/>
    <w:rsid w:val="00C70B9C"/>
    <w:rsid w:val="00C71083"/>
    <w:rsid w:val="00C75BAB"/>
    <w:rsid w:val="00C859FD"/>
    <w:rsid w:val="00C92507"/>
    <w:rsid w:val="00CB13EA"/>
    <w:rsid w:val="00CB439A"/>
    <w:rsid w:val="00CD0A38"/>
    <w:rsid w:val="00CE697D"/>
    <w:rsid w:val="00CF0181"/>
    <w:rsid w:val="00CF5C6D"/>
    <w:rsid w:val="00D61F2F"/>
    <w:rsid w:val="00D662AF"/>
    <w:rsid w:val="00D86B86"/>
    <w:rsid w:val="00DA29EF"/>
    <w:rsid w:val="00DA520E"/>
    <w:rsid w:val="00DA5242"/>
    <w:rsid w:val="00E01EE1"/>
    <w:rsid w:val="00E02D82"/>
    <w:rsid w:val="00E07B63"/>
    <w:rsid w:val="00E168B5"/>
    <w:rsid w:val="00E42D97"/>
    <w:rsid w:val="00E4495E"/>
    <w:rsid w:val="00E47D78"/>
    <w:rsid w:val="00E51973"/>
    <w:rsid w:val="00E53E99"/>
    <w:rsid w:val="00E562CB"/>
    <w:rsid w:val="00E81AEE"/>
    <w:rsid w:val="00EA710E"/>
    <w:rsid w:val="00EB07B2"/>
    <w:rsid w:val="00EB7742"/>
    <w:rsid w:val="00EC6FCA"/>
    <w:rsid w:val="00ED6699"/>
    <w:rsid w:val="00EE4311"/>
    <w:rsid w:val="00F03B8B"/>
    <w:rsid w:val="00F21650"/>
    <w:rsid w:val="00F50B4D"/>
    <w:rsid w:val="00F931B2"/>
    <w:rsid w:val="00FB380C"/>
    <w:rsid w:val="00FC4CA8"/>
    <w:rsid w:val="00FC6F4E"/>
    <w:rsid w:val="00FD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9C11B"/>
  <w15:chartTrackingRefBased/>
  <w15:docId w15:val="{10B19F74-BE69-4155-BF97-F55999FC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00B5"/>
    <w:pPr>
      <w:keepNext/>
      <w:keepLines/>
      <w:pBdr>
        <w:left w:val="single" w:sz="12" w:space="12" w:color="ED7D31" w:themeColor="accent2"/>
      </w:pBdr>
      <w:spacing w:before="240" w:after="240" w:line="240" w:lineRule="auto"/>
      <w:outlineLvl w:val="0"/>
    </w:pPr>
    <w:rPr>
      <w:rFonts w:asciiTheme="majorHAnsi" w:eastAsiaTheme="majorEastAsia" w:hAnsiTheme="majorHAnsi" w:cstheme="majorBidi"/>
      <w:caps/>
      <w:color w:val="4472C4" w:themeColor="accent1"/>
      <w:spacing w:val="10"/>
      <w:kern w:val="0"/>
      <w:sz w:val="36"/>
      <w:szCs w:val="36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110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0D7"/>
  </w:style>
  <w:style w:type="paragraph" w:styleId="Stopka">
    <w:name w:val="footer"/>
    <w:basedOn w:val="Normalny"/>
    <w:link w:val="StopkaZnak"/>
    <w:uiPriority w:val="99"/>
    <w:unhideWhenUsed/>
    <w:rsid w:val="00150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0D7"/>
  </w:style>
  <w:style w:type="character" w:styleId="Hipercze">
    <w:name w:val="Hyperlink"/>
    <w:basedOn w:val="Domylnaczcionkaakapitu"/>
    <w:uiPriority w:val="99"/>
    <w:unhideWhenUsed/>
    <w:rsid w:val="001500D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0D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462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Kolorowa lista — akcent 11,Akapit z listą BS,Punkt 1.1,A_wyliczenie,K-P_odwolanie,Akapit z listą5,maz_wyliczenie,opis dzialania,EPL lista punktowana z wyrózneniem,Wykres,Akapit z listą1,Wypunktowanie"/>
    <w:basedOn w:val="Normalny"/>
    <w:link w:val="AkapitzlistZnak"/>
    <w:uiPriority w:val="34"/>
    <w:qFormat/>
    <w:rsid w:val="00C031F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F00B5"/>
    <w:rPr>
      <w:rFonts w:asciiTheme="majorHAnsi" w:eastAsiaTheme="majorEastAsia" w:hAnsiTheme="majorHAnsi" w:cstheme="majorBidi"/>
      <w:caps/>
      <w:color w:val="4472C4" w:themeColor="accent1"/>
      <w:spacing w:val="10"/>
      <w:kern w:val="0"/>
      <w:sz w:val="36"/>
      <w:szCs w:val="36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00B5"/>
    <w:pPr>
      <w:spacing w:after="0" w:line="240" w:lineRule="auto"/>
    </w:pPr>
    <w:rPr>
      <w:rFonts w:ascii="Calibri" w:hAnsi="Calibri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00B5"/>
    <w:rPr>
      <w:rFonts w:ascii="Calibri" w:hAnsi="Calibr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00B5"/>
    <w:rPr>
      <w:vertAlign w:val="superscript"/>
    </w:rPr>
  </w:style>
  <w:style w:type="table" w:styleId="Tabelasiatki6kolorowa">
    <w:name w:val="Grid Table 6 Colorful"/>
    <w:basedOn w:val="Standardowy"/>
    <w:uiPriority w:val="51"/>
    <w:rsid w:val="009F00B5"/>
    <w:pPr>
      <w:spacing w:after="0" w:line="240" w:lineRule="auto"/>
    </w:pPr>
    <w:rPr>
      <w:rFonts w:eastAsiaTheme="minorEastAsia"/>
      <w:color w:val="000000" w:themeColor="text1"/>
      <w:kern w:val="0"/>
      <w:sz w:val="21"/>
      <w:szCs w:val="21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B110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yl">
    <w:name w:val="Styl"/>
    <w:rsid w:val="009C2E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78437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8437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6kolorowa1">
    <w:name w:val="Tabela siatki 6 — kolorowa1"/>
    <w:basedOn w:val="Standardowy"/>
    <w:next w:val="Tabelasiatki6kolorowa"/>
    <w:uiPriority w:val="51"/>
    <w:rsid w:val="000E6581"/>
    <w:pPr>
      <w:spacing w:after="0" w:line="240" w:lineRule="auto"/>
    </w:pPr>
    <w:rPr>
      <w:rFonts w:eastAsia="Times New Roman"/>
      <w:color w:val="000000"/>
      <w:kern w:val="0"/>
      <w:sz w:val="21"/>
      <w:szCs w:val="21"/>
      <w14:ligatures w14:val="none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AkapitzlistZnak">
    <w:name w:val="Akapit z listą Znak"/>
    <w:aliases w:val="Numerowanie Znak,List Paragraph Znak,Kolorowa lista — akcent 11 Znak,Akapit z listą BS Znak,Punkt 1.1 Znak,A_wyliczenie Znak,K-P_odwolanie Znak,Akapit z listą5 Znak,maz_wyliczenie Znak,opis dzialania Znak,Wykres Znak"/>
    <w:basedOn w:val="Domylnaczcionkaakapitu"/>
    <w:link w:val="Akapitzlist"/>
    <w:uiPriority w:val="34"/>
    <w:qFormat/>
    <w:rsid w:val="00804485"/>
  </w:style>
  <w:style w:type="paragraph" w:styleId="Poprawka">
    <w:name w:val="Revision"/>
    <w:hidden/>
    <w:uiPriority w:val="99"/>
    <w:semiHidden/>
    <w:rsid w:val="00C55413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653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65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6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A49D1-998C-43DB-A7C1-63B3C9991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1087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Kucharczyk</dc:creator>
  <cp:keywords/>
  <dc:description/>
  <cp:lastModifiedBy>LGD Region Sanu i Trzebośnicy</cp:lastModifiedBy>
  <cp:revision>7</cp:revision>
  <cp:lastPrinted>2026-07-27T06:46:00Z</cp:lastPrinted>
  <dcterms:created xsi:type="dcterms:W3CDTF">2026-04-04T14:19:00Z</dcterms:created>
  <dcterms:modified xsi:type="dcterms:W3CDTF">2026-07-27T06:46:00Z</dcterms:modified>
</cp:coreProperties>
</file>